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4D" w:rsidRPr="00144249" w:rsidRDefault="00E60C4D" w:rsidP="00E60C4D">
      <w:pPr>
        <w:spacing w:line="0" w:lineRule="atLeast"/>
        <w:jc w:val="center"/>
        <w:rPr>
          <w:b/>
        </w:rPr>
      </w:pPr>
      <w:r w:rsidRPr="00144249">
        <w:rPr>
          <w:b/>
        </w:rPr>
        <w:t>муниципальное   образовательное учреждение</w:t>
      </w:r>
    </w:p>
    <w:p w:rsidR="00E60C4D" w:rsidRPr="00144249" w:rsidRDefault="00E60C4D" w:rsidP="00E60C4D">
      <w:pPr>
        <w:spacing w:line="0" w:lineRule="atLeast"/>
        <w:jc w:val="center"/>
        <w:rPr>
          <w:b/>
        </w:rPr>
      </w:pPr>
      <w:r w:rsidRPr="00144249">
        <w:rPr>
          <w:b/>
        </w:rPr>
        <w:t>«Ключевская средняя общеобразовательная школа»</w:t>
      </w:r>
    </w:p>
    <w:p w:rsidR="00E60C4D" w:rsidRPr="00144249" w:rsidRDefault="00E60C4D" w:rsidP="00E60C4D">
      <w:pPr>
        <w:spacing w:line="0" w:lineRule="atLeast"/>
        <w:jc w:val="right"/>
        <w:rPr>
          <w:b/>
        </w:rPr>
      </w:pPr>
    </w:p>
    <w:p w:rsidR="00E60C4D" w:rsidRPr="00144249" w:rsidRDefault="00E60C4D" w:rsidP="00E60C4D">
      <w:pPr>
        <w:spacing w:line="270" w:lineRule="exact"/>
        <w:ind w:firstLine="540"/>
        <w:rPr>
          <w:rFonts w:eastAsia="Calibri"/>
          <w:b/>
          <w:lang w:eastAsia="en-US"/>
        </w:rPr>
      </w:pPr>
      <w:r w:rsidRPr="00144249">
        <w:rPr>
          <w:rFonts w:eastAsia="Calibri"/>
          <w:b/>
        </w:rPr>
        <w:t xml:space="preserve">                         </w:t>
      </w:r>
    </w:p>
    <w:p w:rsidR="00E60C4D" w:rsidRPr="00144249" w:rsidRDefault="00E60C4D" w:rsidP="00E60C4D">
      <w:pPr>
        <w:shd w:val="clear" w:color="auto" w:fill="FFFFFF"/>
        <w:rPr>
          <w:rFonts w:eastAsia="Calibri"/>
          <w:i/>
          <w:u w:val="single"/>
        </w:rPr>
      </w:pPr>
      <w:r w:rsidRPr="00144249">
        <w:rPr>
          <w:rFonts w:eastAsia="Calibri"/>
          <w:i/>
        </w:rPr>
        <w:t xml:space="preserve">                                                                          Приложение № </w:t>
      </w:r>
      <w:r w:rsidRPr="00144249">
        <w:rPr>
          <w:rFonts w:eastAsia="Calibri"/>
          <w:i/>
          <w:u w:val="single"/>
        </w:rPr>
        <w:t xml:space="preserve"> 7 </w:t>
      </w:r>
    </w:p>
    <w:p w:rsidR="00E60C4D" w:rsidRPr="00144249" w:rsidRDefault="00E60C4D" w:rsidP="00E60C4D">
      <w:pPr>
        <w:shd w:val="clear" w:color="auto" w:fill="FFFFFF"/>
        <w:jc w:val="center"/>
        <w:rPr>
          <w:rFonts w:eastAsia="Calibri"/>
          <w:i/>
        </w:rPr>
      </w:pPr>
      <w:r w:rsidRPr="00144249">
        <w:rPr>
          <w:rFonts w:eastAsia="Calibri"/>
          <w:i/>
        </w:rPr>
        <w:t xml:space="preserve">                                                      к Основной образовательной программе</w:t>
      </w:r>
    </w:p>
    <w:p w:rsidR="00E60C4D" w:rsidRPr="00144249" w:rsidRDefault="00E60C4D" w:rsidP="00E60C4D">
      <w:pPr>
        <w:shd w:val="clear" w:color="auto" w:fill="FFFFFF"/>
        <w:jc w:val="center"/>
        <w:rPr>
          <w:rFonts w:eastAsia="Calibri"/>
          <w:i/>
        </w:rPr>
      </w:pPr>
      <w:r w:rsidRPr="00144249">
        <w:rPr>
          <w:rFonts w:eastAsia="Calibri"/>
          <w:i/>
        </w:rPr>
        <w:t xml:space="preserve">                                        начального общего образования </w:t>
      </w:r>
    </w:p>
    <w:p w:rsidR="00E60C4D" w:rsidRPr="00144249" w:rsidRDefault="00E60C4D" w:rsidP="00E60C4D">
      <w:pPr>
        <w:shd w:val="clear" w:color="auto" w:fill="FFFFFF"/>
        <w:ind w:firstLine="1560"/>
        <w:jc w:val="center"/>
        <w:rPr>
          <w:rFonts w:eastAsia="Calibri"/>
          <w:i/>
        </w:rPr>
      </w:pPr>
      <w:r w:rsidRPr="00144249">
        <w:rPr>
          <w:rFonts w:eastAsia="Calibri"/>
          <w:i/>
        </w:rPr>
        <w:t xml:space="preserve">      МОУ «Ключевская СОШ»</w:t>
      </w:r>
    </w:p>
    <w:p w:rsidR="00E60C4D" w:rsidRPr="00144249" w:rsidRDefault="00E60C4D" w:rsidP="00E60C4D">
      <w:pPr>
        <w:spacing w:line="270" w:lineRule="exact"/>
        <w:ind w:firstLine="540"/>
        <w:rPr>
          <w:rFonts w:eastAsia="Calibri"/>
          <w:b/>
        </w:rPr>
      </w:pPr>
    </w:p>
    <w:p w:rsidR="00E60C4D" w:rsidRPr="00144249" w:rsidRDefault="00E60C4D" w:rsidP="00E60C4D">
      <w:pPr>
        <w:spacing w:line="270" w:lineRule="exact"/>
        <w:ind w:firstLine="540"/>
        <w:rPr>
          <w:rFonts w:eastAsia="Calibri"/>
          <w:b/>
        </w:rPr>
      </w:pPr>
    </w:p>
    <w:p w:rsidR="00E60C4D" w:rsidRPr="00144249" w:rsidRDefault="00E60C4D" w:rsidP="00E60C4D">
      <w:pPr>
        <w:spacing w:line="270" w:lineRule="exact"/>
        <w:ind w:firstLine="540"/>
        <w:rPr>
          <w:rFonts w:eastAsia="Calibri"/>
          <w:b/>
        </w:rPr>
      </w:pPr>
    </w:p>
    <w:p w:rsidR="00E60C4D" w:rsidRPr="00144249" w:rsidRDefault="00E60C4D" w:rsidP="00E60C4D">
      <w:pPr>
        <w:spacing w:line="270" w:lineRule="exact"/>
        <w:ind w:firstLine="540"/>
        <w:rPr>
          <w:rFonts w:eastAsia="Calibri"/>
          <w:b/>
        </w:rPr>
      </w:pPr>
    </w:p>
    <w:p w:rsidR="00E60C4D" w:rsidRPr="00144249" w:rsidRDefault="00E60C4D" w:rsidP="00E60C4D">
      <w:pPr>
        <w:spacing w:line="270" w:lineRule="exact"/>
        <w:ind w:firstLine="540"/>
        <w:rPr>
          <w:rFonts w:eastAsia="Calibri"/>
        </w:rPr>
      </w:pPr>
      <w:r w:rsidRPr="00144249">
        <w:rPr>
          <w:rFonts w:eastAsia="Calibri"/>
          <w:b/>
        </w:rPr>
        <w:t xml:space="preserve">                                                              </w:t>
      </w:r>
    </w:p>
    <w:p w:rsidR="00E60C4D" w:rsidRPr="00144249" w:rsidRDefault="00E60C4D" w:rsidP="00E60C4D">
      <w:pPr>
        <w:shd w:val="clear" w:color="auto" w:fill="FFFFFF"/>
        <w:spacing w:line="270" w:lineRule="exact"/>
        <w:ind w:firstLine="540"/>
        <w:jc w:val="center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jc w:val="center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jc w:val="center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270" w:lineRule="exact"/>
        <w:ind w:firstLine="540"/>
        <w:jc w:val="center"/>
        <w:rPr>
          <w:rFonts w:eastAsia="Calibri"/>
        </w:rPr>
      </w:pPr>
      <w:r w:rsidRPr="00144249">
        <w:rPr>
          <w:rFonts w:eastAsia="Calibri"/>
        </w:rPr>
        <w:t>РАБОЧАЯ ПРОГРАММА ПО ПРЕДМЕТУ</w:t>
      </w:r>
    </w:p>
    <w:p w:rsidR="00E60C4D" w:rsidRPr="00144249" w:rsidRDefault="00E60C4D" w:rsidP="00E60C4D">
      <w:pPr>
        <w:shd w:val="clear" w:color="auto" w:fill="FFFFFF"/>
        <w:spacing w:line="360" w:lineRule="auto"/>
        <w:ind w:firstLine="539"/>
        <w:jc w:val="center"/>
        <w:rPr>
          <w:rFonts w:eastAsia="Calibri"/>
        </w:rPr>
      </w:pPr>
      <w:r w:rsidRPr="00144249">
        <w:rPr>
          <w:rFonts w:eastAsia="Calibri"/>
        </w:rPr>
        <w:t>«ОКРУЖАЮЩИЙ МИР»</w:t>
      </w: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jc w:val="center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jc w:val="center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jc w:val="center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jc w:val="center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jc w:val="center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jc w:val="center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jc w:val="center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jc w:val="center"/>
        <w:rPr>
          <w:rFonts w:eastAsia="Calibri"/>
        </w:rPr>
      </w:pPr>
      <w:r w:rsidRPr="00144249">
        <w:rPr>
          <w:rFonts w:eastAsia="Calibri"/>
        </w:rPr>
        <w:t>с. Ключи</w:t>
      </w:r>
    </w:p>
    <w:p w:rsidR="00E60C4D" w:rsidRPr="00144249" w:rsidRDefault="00513203" w:rsidP="00E60C4D">
      <w:pPr>
        <w:shd w:val="clear" w:color="auto" w:fill="FFFFFF"/>
        <w:spacing w:line="360" w:lineRule="auto"/>
        <w:jc w:val="center"/>
        <w:rPr>
          <w:rFonts w:eastAsia="Calibri"/>
        </w:rPr>
      </w:pPr>
      <w:r>
        <w:rPr>
          <w:rFonts w:eastAsia="Calibri"/>
        </w:rPr>
        <w:t xml:space="preserve">2021 </w:t>
      </w:r>
      <w:r w:rsidR="00E60C4D" w:rsidRPr="00144249">
        <w:rPr>
          <w:rFonts w:eastAsia="Calibri"/>
        </w:rPr>
        <w:t>г.</w:t>
      </w:r>
    </w:p>
    <w:p w:rsidR="00E60C4D" w:rsidRPr="00144249" w:rsidRDefault="00E60C4D" w:rsidP="00E60C4D">
      <w:pPr>
        <w:shd w:val="clear" w:color="auto" w:fill="FFFFFF"/>
        <w:spacing w:line="360" w:lineRule="auto"/>
        <w:jc w:val="center"/>
        <w:rPr>
          <w:rFonts w:eastAsia="Calibri"/>
        </w:rPr>
      </w:pPr>
    </w:p>
    <w:p w:rsidR="00E60C4D" w:rsidRPr="00144249" w:rsidRDefault="00E60C4D" w:rsidP="00E60C4D">
      <w:pPr>
        <w:keepNext/>
        <w:keepLines/>
        <w:spacing w:line="276" w:lineRule="auto"/>
        <w:outlineLvl w:val="0"/>
        <w:rPr>
          <w:rFonts w:eastAsia="@Arial Unicode MS"/>
          <w:b/>
          <w:bCs/>
          <w:kern w:val="32"/>
        </w:rPr>
      </w:pPr>
      <w:r w:rsidRPr="00144249">
        <w:rPr>
          <w:rFonts w:eastAsia="@Arial Unicode MS"/>
          <w:b/>
          <w:bCs/>
          <w:kern w:val="32"/>
        </w:rPr>
        <w:lastRenderedPageBreak/>
        <w:t>1.Планируемые результаты освоения учебного предмета «Окружающий мир»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</w:p>
    <w:p w:rsidR="00E60C4D" w:rsidRPr="00144249" w:rsidRDefault="00E60C4D" w:rsidP="00E60C4D">
      <w:pPr>
        <w:widowControl w:val="0"/>
        <w:autoSpaceDE w:val="0"/>
        <w:autoSpaceDN w:val="0"/>
        <w:adjustRightInd w:val="0"/>
        <w:ind w:firstLine="426"/>
        <w:jc w:val="both"/>
      </w:pPr>
      <w:r w:rsidRPr="00144249">
        <w:t xml:space="preserve">Федеральный государственный образовательный стандарт начального общего образования устанавливает требования к результатам освоения </w:t>
      </w:r>
      <w:proofErr w:type="gramStart"/>
      <w:r w:rsidRPr="00144249">
        <w:t>обучающимися</w:t>
      </w:r>
      <w:proofErr w:type="gramEnd"/>
      <w:r w:rsidRPr="00144249">
        <w:t xml:space="preserve"> основной образовательной программы начального общего образования:</w:t>
      </w:r>
    </w:p>
    <w:p w:rsidR="00E60C4D" w:rsidRPr="00144249" w:rsidRDefault="00E60C4D" w:rsidP="00E60C4D">
      <w:pPr>
        <w:widowControl w:val="0"/>
        <w:autoSpaceDE w:val="0"/>
        <w:autoSpaceDN w:val="0"/>
        <w:adjustRightInd w:val="0"/>
        <w:ind w:firstLine="426"/>
        <w:jc w:val="both"/>
      </w:pPr>
      <w:proofErr w:type="gramStart"/>
      <w:r w:rsidRPr="00144249">
        <w:rPr>
          <w:b/>
          <w:i/>
        </w:rPr>
        <w:t>личностным,</w:t>
      </w:r>
      <w:r w:rsidRPr="00144249">
        <w:t xml:space="preserve"> включающим готовность и способность обучающихся к саморазвитию, сформированность их мотивации к обучению и познанию, ценностно-смысловые установки обучающихся, отражающие их индивидуально-личностные   позиции, социальные компетенции, личностные качества; сформированность основ гражданской идентичности;</w:t>
      </w:r>
      <w:proofErr w:type="gramEnd"/>
    </w:p>
    <w:p w:rsidR="00E60C4D" w:rsidRPr="00144249" w:rsidRDefault="00E60C4D" w:rsidP="00E60C4D">
      <w:pPr>
        <w:widowControl w:val="0"/>
        <w:autoSpaceDE w:val="0"/>
        <w:autoSpaceDN w:val="0"/>
        <w:adjustRightInd w:val="0"/>
        <w:ind w:firstLine="426"/>
        <w:jc w:val="both"/>
      </w:pPr>
      <w:r w:rsidRPr="00144249">
        <w:rPr>
          <w:b/>
          <w:i/>
        </w:rPr>
        <w:t xml:space="preserve"> </w:t>
      </w:r>
      <w:proofErr w:type="spellStart"/>
      <w:r w:rsidRPr="00144249">
        <w:rPr>
          <w:b/>
          <w:i/>
        </w:rPr>
        <w:t>метапредметным</w:t>
      </w:r>
      <w:proofErr w:type="spellEnd"/>
      <w:r w:rsidRPr="00144249">
        <w:rPr>
          <w:b/>
          <w:i/>
        </w:rPr>
        <w:t>,</w:t>
      </w:r>
      <w:r w:rsidRPr="00144249">
        <w:t xml:space="preserve"> </w:t>
      </w:r>
      <w:proofErr w:type="gramStart"/>
      <w:r w:rsidRPr="00144249">
        <w:t>включающим</w:t>
      </w:r>
      <w:proofErr w:type="gramEnd"/>
      <w:r w:rsidRPr="00144249">
        <w:t xml:space="preserve"> освоенные обучающимися универсальные учебные действия (регулятивные, познавательные,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144249">
        <w:t>межпредметными</w:t>
      </w:r>
      <w:proofErr w:type="spellEnd"/>
      <w:r w:rsidRPr="00144249">
        <w:t xml:space="preserve"> понятиями;  </w:t>
      </w:r>
    </w:p>
    <w:p w:rsidR="00E60C4D" w:rsidRPr="00144249" w:rsidRDefault="00E60C4D" w:rsidP="00E60C4D">
      <w:pPr>
        <w:widowControl w:val="0"/>
        <w:autoSpaceDE w:val="0"/>
        <w:autoSpaceDN w:val="0"/>
        <w:adjustRightInd w:val="0"/>
        <w:ind w:firstLine="426"/>
        <w:jc w:val="both"/>
      </w:pPr>
      <w:proofErr w:type="gramStart"/>
      <w:r w:rsidRPr="00144249">
        <w:rPr>
          <w:b/>
          <w:i/>
        </w:rPr>
        <w:t>предметным,</w:t>
      </w:r>
      <w:r w:rsidRPr="00144249">
        <w:t xml:space="preserve"> включающим освоенные обучающимися в ходе изучения учебного предмета «Окружающий мир» опыт специфической для данной предметной области, деятельности по получению нового знания, его преобразованию и применению, а также систему основополагающих элементов научного знания, лежащей в основе современной научной картины мира. </w:t>
      </w:r>
      <w:proofErr w:type="gramEnd"/>
    </w:p>
    <w:p w:rsidR="00E60C4D" w:rsidRPr="00144249" w:rsidRDefault="00E60C4D" w:rsidP="00E60C4D">
      <w:pPr>
        <w:tabs>
          <w:tab w:val="left" w:pos="1620"/>
        </w:tabs>
        <w:jc w:val="both"/>
        <w:rPr>
          <w:rFonts w:eastAsia="Calibri"/>
        </w:rPr>
      </w:pPr>
      <w:r w:rsidRPr="00144249">
        <w:rPr>
          <w:rFonts w:eastAsia="Calibri"/>
        </w:rPr>
        <w:tab/>
      </w:r>
    </w:p>
    <w:p w:rsidR="00E60C4D" w:rsidRPr="00144249" w:rsidRDefault="00E60C4D" w:rsidP="00E60C4D">
      <w:pPr>
        <w:ind w:firstLine="426"/>
        <w:jc w:val="both"/>
        <w:rPr>
          <w:rFonts w:eastAsia="Calibri"/>
          <w:b/>
          <w:i/>
        </w:rPr>
      </w:pPr>
      <w:r w:rsidRPr="00144249">
        <w:rPr>
          <w:rFonts w:eastAsia="Calibri"/>
          <w:b/>
          <w:i/>
        </w:rPr>
        <w:t>Планируемые личностные результаты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 xml:space="preserve">Освоение учебного предмета «Окружающий мир» вносит существенный вклад в достижение </w:t>
      </w:r>
      <w:r w:rsidRPr="00144249">
        <w:rPr>
          <w:rFonts w:eastAsia="Calibri"/>
          <w:b/>
          <w:bCs/>
        </w:rPr>
        <w:t xml:space="preserve">личностных результатов </w:t>
      </w:r>
      <w:r w:rsidRPr="00144249">
        <w:rPr>
          <w:rFonts w:eastAsia="Calibri"/>
        </w:rPr>
        <w:t>начального общего об</w:t>
      </w:r>
      <w:r w:rsidRPr="00144249">
        <w:rPr>
          <w:rFonts w:eastAsia="Calibri"/>
        </w:rPr>
        <w:softHyphen/>
        <w:t>разования, а именно: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1) формирует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формирует ценности многонационального российского общества; участвует в становлении гуманистических и демократических ценностных ориентаций;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2) формирует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3) формирует уважительное отношение к иному мнению, истории и культуре других народов;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4) способствует овладению начальными навыками адаптации в динамично изменяющемся и развивающемся мире;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5) способствует принятию и освоению социальной роли обучающегося, развитию мотивов учебной деятельности и формированию личностного смысла учения;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6) развивает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7) формирует эстетические потребности, ценности и чувства;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8) развивает этические чувства, доброжелательность и эмоционально-нравственную отзывчивость, понимание и сопереживание чувствам других людей;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 xml:space="preserve">9) развивает навыки сотрудничества </w:t>
      </w:r>
      <w:proofErr w:type="gramStart"/>
      <w:r w:rsidRPr="00144249">
        <w:rPr>
          <w:rFonts w:eastAsia="Calibri"/>
        </w:rPr>
        <w:t>со</w:t>
      </w:r>
      <w:proofErr w:type="gramEnd"/>
      <w:r w:rsidRPr="00144249">
        <w:rPr>
          <w:rFonts w:eastAsia="Calibri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10) формирует установку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60C4D" w:rsidRPr="00144249" w:rsidRDefault="00E60C4D" w:rsidP="00E60C4D">
      <w:pPr>
        <w:ind w:firstLine="426"/>
        <w:jc w:val="both"/>
        <w:rPr>
          <w:rFonts w:eastAsia="Calibri"/>
          <w:b/>
          <w:i/>
        </w:rPr>
      </w:pPr>
    </w:p>
    <w:p w:rsidR="00E60C4D" w:rsidRPr="00144249" w:rsidRDefault="00E60C4D" w:rsidP="00E60C4D">
      <w:pPr>
        <w:ind w:firstLine="426"/>
        <w:jc w:val="both"/>
        <w:rPr>
          <w:rFonts w:eastAsia="Calibri"/>
          <w:b/>
          <w:i/>
        </w:rPr>
      </w:pPr>
      <w:r w:rsidRPr="00144249">
        <w:rPr>
          <w:rFonts w:eastAsia="Calibri"/>
          <w:b/>
          <w:i/>
        </w:rPr>
        <w:t>Планируемые метапредметные результаты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 xml:space="preserve">Изучение учебного предмета «Окружающий мир» играет значительную роль в достижении </w:t>
      </w:r>
      <w:r w:rsidRPr="00144249">
        <w:rPr>
          <w:rFonts w:eastAsia="Calibri"/>
          <w:b/>
          <w:bCs/>
        </w:rPr>
        <w:t xml:space="preserve">метапредметных результатов </w:t>
      </w:r>
      <w:r w:rsidRPr="00144249">
        <w:rPr>
          <w:rFonts w:eastAsia="Calibri"/>
        </w:rPr>
        <w:t xml:space="preserve">начального образования, таких как: 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lastRenderedPageBreak/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2) освоение способов решения проблем творческого и поискового характера;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5) освоение начальных форм познавательной и личностной рефлексии;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6) использование знаково-символических сре</w:t>
      </w:r>
      <w:proofErr w:type="gramStart"/>
      <w:r w:rsidRPr="00144249">
        <w:rPr>
          <w:rFonts w:eastAsia="Calibri"/>
        </w:rPr>
        <w:t>дств пр</w:t>
      </w:r>
      <w:proofErr w:type="gramEnd"/>
      <w:r w:rsidRPr="00144249">
        <w:rPr>
          <w:rFonts w:eastAsia="Calibri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144249">
        <w:rPr>
          <w:rFonts w:eastAsia="Calibri"/>
        </w:rPr>
        <w:t>о-</w:t>
      </w:r>
      <w:proofErr w:type="gramEnd"/>
      <w:r w:rsidRPr="00144249">
        <w:rPr>
          <w:rFonts w:eastAsia="Calibri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proofErr w:type="gramStart"/>
      <w:r w:rsidRPr="00144249">
        <w:rPr>
          <w:rFonts w:eastAsia="Calibri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13) готовность конструктивно разрешать конфликты посредством учета интересов сторон и сотрудничества;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технических) в соответствии с содержанием учебного предмета «Окружающий мир»;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 xml:space="preserve">15) овладение базовыми предметными и </w:t>
      </w:r>
      <w:proofErr w:type="spellStart"/>
      <w:r w:rsidRPr="00144249">
        <w:rPr>
          <w:rFonts w:eastAsia="Calibri"/>
        </w:rPr>
        <w:t>межпредметными</w:t>
      </w:r>
      <w:proofErr w:type="spellEnd"/>
      <w:r w:rsidRPr="00144249">
        <w:rPr>
          <w:rFonts w:eastAsia="Calibri"/>
        </w:rPr>
        <w:t xml:space="preserve"> понятиями, отражающими существенные связи и отношения между объектами и процессами;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мир»; формирование начального уровня культуры пользования словарями в системе универсальных учебных действий.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</w:p>
    <w:p w:rsidR="00E60C4D" w:rsidRPr="00144249" w:rsidRDefault="00E60C4D" w:rsidP="00E60C4D">
      <w:pPr>
        <w:ind w:firstLine="426"/>
        <w:jc w:val="both"/>
        <w:rPr>
          <w:rFonts w:eastAsia="Calibri"/>
          <w:b/>
          <w:i/>
        </w:rPr>
      </w:pPr>
      <w:r w:rsidRPr="00144249">
        <w:rPr>
          <w:rFonts w:eastAsia="Calibri"/>
          <w:b/>
          <w:i/>
        </w:rPr>
        <w:t>Планируемые предметные результаты</w:t>
      </w:r>
    </w:p>
    <w:p w:rsidR="00E60C4D" w:rsidRPr="00144249" w:rsidRDefault="00E60C4D" w:rsidP="00E60C4D">
      <w:pPr>
        <w:tabs>
          <w:tab w:val="left" w:pos="142"/>
          <w:tab w:val="left" w:leader="dot" w:pos="624"/>
        </w:tabs>
        <w:ind w:firstLine="426"/>
        <w:jc w:val="both"/>
        <w:rPr>
          <w:rFonts w:eastAsia="@Arial Unicode MS"/>
          <w:szCs w:val="28"/>
        </w:rPr>
      </w:pPr>
      <w:r w:rsidRPr="00144249">
        <w:rPr>
          <w:rFonts w:eastAsia="@Arial Unicode MS"/>
          <w:szCs w:val="28"/>
        </w:rPr>
        <w:lastRenderedPageBreak/>
        <w:t xml:space="preserve">Планируемые предметные результаты, приводятся в двух блоках к каждому разделу учебной программы. Они ориентируют в том, какой уровень освоения опорного учебного материала ожидается от выпускников. </w:t>
      </w:r>
    </w:p>
    <w:p w:rsidR="00E60C4D" w:rsidRPr="00144249" w:rsidRDefault="00E60C4D" w:rsidP="00E60C4D">
      <w:pPr>
        <w:autoSpaceDE w:val="0"/>
        <w:autoSpaceDN w:val="0"/>
        <w:adjustRightInd w:val="0"/>
        <w:ind w:firstLine="426"/>
        <w:jc w:val="both"/>
        <w:textAlignment w:val="center"/>
        <w:rPr>
          <w:szCs w:val="28"/>
        </w:rPr>
      </w:pPr>
      <w:r w:rsidRPr="00144249">
        <w:rPr>
          <w:spacing w:val="2"/>
          <w:szCs w:val="28"/>
        </w:rPr>
        <w:t xml:space="preserve">Первый блок </w:t>
      </w:r>
      <w:r w:rsidRPr="00144249">
        <w:rPr>
          <w:b/>
          <w:bCs/>
          <w:spacing w:val="2"/>
          <w:szCs w:val="28"/>
        </w:rPr>
        <w:t>«</w:t>
      </w:r>
      <w:r w:rsidRPr="00144249">
        <w:rPr>
          <w:b/>
          <w:spacing w:val="2"/>
          <w:szCs w:val="28"/>
        </w:rPr>
        <w:t>Выпускник научится</w:t>
      </w:r>
      <w:r w:rsidRPr="00144249">
        <w:rPr>
          <w:b/>
          <w:bCs/>
          <w:spacing w:val="2"/>
          <w:szCs w:val="28"/>
        </w:rPr>
        <w:t xml:space="preserve">». </w:t>
      </w:r>
      <w:r w:rsidRPr="00144249">
        <w:rPr>
          <w:szCs w:val="28"/>
        </w:rPr>
        <w:t xml:space="preserve">Критериями отбора данных результатов служат: их значимость для решения основных задач образования на данном уровне, необходимость для последующего обучения, </w:t>
      </w:r>
      <w:r w:rsidRPr="00144249">
        <w:rPr>
          <w:spacing w:val="-2"/>
          <w:szCs w:val="28"/>
        </w:rPr>
        <w:t>а также потенциальная возможность их достижения большин</w:t>
      </w:r>
      <w:r w:rsidRPr="00144249">
        <w:rPr>
          <w:szCs w:val="28"/>
        </w:rPr>
        <w:t xml:space="preserve">ством обучающихся, как минимум, на уровне, характеризующем исполнительскую компетентность обучающихся. Иными словами, в эту группу включается такая система знаний </w:t>
      </w:r>
      <w:r w:rsidRPr="00144249">
        <w:rPr>
          <w:spacing w:val="4"/>
          <w:szCs w:val="28"/>
        </w:rPr>
        <w:t xml:space="preserve">и учебных действий, которая, </w:t>
      </w:r>
      <w:proofErr w:type="spellStart"/>
      <w:proofErr w:type="gramStart"/>
      <w:r w:rsidRPr="00144249">
        <w:rPr>
          <w:spacing w:val="4"/>
          <w:szCs w:val="28"/>
        </w:rPr>
        <w:t>во</w:t>
      </w:r>
      <w:proofErr w:type="gramEnd"/>
      <w:r w:rsidRPr="00144249">
        <w:rPr>
          <w:spacing w:val="4"/>
          <w:szCs w:val="28"/>
        </w:rPr>
        <w:t>­первых</w:t>
      </w:r>
      <w:proofErr w:type="spellEnd"/>
      <w:r w:rsidRPr="00144249">
        <w:rPr>
          <w:spacing w:val="4"/>
          <w:szCs w:val="28"/>
        </w:rPr>
        <w:t xml:space="preserve">, принципиально </w:t>
      </w:r>
      <w:r w:rsidRPr="00144249">
        <w:rPr>
          <w:spacing w:val="2"/>
          <w:szCs w:val="28"/>
        </w:rPr>
        <w:t>не</w:t>
      </w:r>
      <w:r w:rsidRPr="00144249">
        <w:rPr>
          <w:szCs w:val="28"/>
        </w:rPr>
        <w:t xml:space="preserve">обходима для успешного обучения в начальной и основной школе и, </w:t>
      </w:r>
      <w:proofErr w:type="spellStart"/>
      <w:r w:rsidRPr="00144249">
        <w:rPr>
          <w:szCs w:val="28"/>
        </w:rPr>
        <w:t>во­вторых</w:t>
      </w:r>
      <w:proofErr w:type="spellEnd"/>
      <w:r w:rsidRPr="00144249">
        <w:rPr>
          <w:szCs w:val="28"/>
        </w:rPr>
        <w:t>, при наличии специальной целенаправленной работы учителя может быть освоена подавляющим большинством детей.</w:t>
      </w:r>
    </w:p>
    <w:p w:rsidR="00E60C4D" w:rsidRPr="00144249" w:rsidRDefault="00E60C4D" w:rsidP="00E60C4D">
      <w:pPr>
        <w:autoSpaceDE w:val="0"/>
        <w:autoSpaceDN w:val="0"/>
        <w:adjustRightInd w:val="0"/>
        <w:ind w:firstLine="426"/>
        <w:jc w:val="both"/>
        <w:textAlignment w:val="center"/>
        <w:rPr>
          <w:b/>
          <w:bCs/>
          <w:szCs w:val="28"/>
        </w:rPr>
      </w:pPr>
      <w:r w:rsidRPr="00144249">
        <w:rPr>
          <w:szCs w:val="28"/>
        </w:rPr>
        <w:t xml:space="preserve"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 </w:t>
      </w:r>
      <w:r w:rsidRPr="00144249">
        <w:rPr>
          <w:spacing w:val="2"/>
          <w:szCs w:val="28"/>
        </w:rPr>
        <w:t xml:space="preserve">и по итогам ее освоения (с помощью итоговой работы). Оценка освоения опорного материала на уровне, характеризующем исполнительскую компетентность обучающихся, ведется с помощью заданий базового уровня, а на уровне действий, соответствующих зоне ближайшего развития, — </w:t>
      </w:r>
      <w:r w:rsidRPr="00144249">
        <w:rPr>
          <w:szCs w:val="28"/>
        </w:rPr>
        <w:t xml:space="preserve">с помощью заданий  повышенного уровня. Успешное выполнение </w:t>
      </w:r>
      <w:proofErr w:type="gramStart"/>
      <w:r w:rsidRPr="00144249">
        <w:rPr>
          <w:szCs w:val="28"/>
        </w:rPr>
        <w:t>обучающимися</w:t>
      </w:r>
      <w:proofErr w:type="gramEnd"/>
      <w:r w:rsidRPr="00144249">
        <w:rPr>
          <w:szCs w:val="28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E60C4D" w:rsidRPr="00144249" w:rsidRDefault="00E60C4D" w:rsidP="00E60C4D">
      <w:pPr>
        <w:autoSpaceDE w:val="0"/>
        <w:autoSpaceDN w:val="0"/>
        <w:adjustRightInd w:val="0"/>
        <w:ind w:firstLine="426"/>
        <w:jc w:val="both"/>
        <w:textAlignment w:val="center"/>
        <w:rPr>
          <w:spacing w:val="-2"/>
          <w:szCs w:val="28"/>
        </w:rPr>
      </w:pPr>
      <w:r w:rsidRPr="00144249">
        <w:rPr>
          <w:bCs/>
          <w:spacing w:val="4"/>
          <w:szCs w:val="28"/>
        </w:rPr>
        <w:t xml:space="preserve">Цели, характеризующие систему учебных действий в отношении знаний, умений, навыков, расширяющих </w:t>
      </w:r>
      <w:r w:rsidRPr="00144249">
        <w:rPr>
          <w:bCs/>
          <w:spacing w:val="-2"/>
          <w:szCs w:val="28"/>
        </w:rPr>
        <w:t xml:space="preserve">и углубляющих опорную систему или выступающих как пропедевтика для дальнейшего изучения данного предмета. </w:t>
      </w:r>
      <w:r w:rsidRPr="00144249">
        <w:rPr>
          <w:spacing w:val="-2"/>
          <w:szCs w:val="28"/>
        </w:rPr>
        <w:t xml:space="preserve">Планируемые результаты, описывающие указанную группу целей, приводятся в блоках </w:t>
      </w:r>
      <w:r w:rsidRPr="00144249">
        <w:rPr>
          <w:b/>
          <w:spacing w:val="-2"/>
          <w:szCs w:val="28"/>
        </w:rPr>
        <w:t>«Выпускник получит возможность научиться»</w:t>
      </w:r>
      <w:r w:rsidRPr="00144249">
        <w:rPr>
          <w:spacing w:val="-2"/>
          <w:szCs w:val="28"/>
        </w:rPr>
        <w:t xml:space="preserve"> к каждому разделу программы учебно</w:t>
      </w:r>
      <w:r w:rsidRPr="00144249">
        <w:rPr>
          <w:szCs w:val="28"/>
        </w:rPr>
        <w:t xml:space="preserve">го предмета «Окружающий мир» и </w:t>
      </w:r>
      <w:r w:rsidRPr="00144249">
        <w:rPr>
          <w:iCs/>
          <w:szCs w:val="28"/>
        </w:rPr>
        <w:t xml:space="preserve">выделяются курсивом. </w:t>
      </w:r>
      <w:r w:rsidRPr="00144249">
        <w:rPr>
          <w:szCs w:val="28"/>
        </w:rPr>
        <w:t xml:space="preserve">Уровень достижений, </w:t>
      </w:r>
      <w:r w:rsidRPr="00144249">
        <w:rPr>
          <w:spacing w:val="4"/>
          <w:szCs w:val="28"/>
        </w:rPr>
        <w:t>соответствующий планируемым результатам этой группы, могут продемонстрировать только отдельные обучающие</w:t>
      </w:r>
      <w:r w:rsidRPr="00144249">
        <w:rPr>
          <w:spacing w:val="2"/>
          <w:szCs w:val="28"/>
        </w:rPr>
        <w:t xml:space="preserve">ся, </w:t>
      </w:r>
      <w:r w:rsidRPr="00144249">
        <w:rPr>
          <w:spacing w:val="-2"/>
          <w:szCs w:val="28"/>
        </w:rPr>
        <w:t xml:space="preserve">имеющие более высокий уровень мотивации и способностей. </w:t>
      </w:r>
      <w:proofErr w:type="gramStart"/>
      <w:r w:rsidRPr="00144249">
        <w:rPr>
          <w:spacing w:val="-2"/>
          <w:szCs w:val="28"/>
        </w:rPr>
        <w:t>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144249">
        <w:rPr>
          <w:spacing w:val="2"/>
          <w:szCs w:val="28"/>
        </w:rPr>
        <w:t>териала и/или его пропедевтического характера на данном уровне обучения.</w:t>
      </w:r>
      <w:proofErr w:type="gramEnd"/>
      <w:r w:rsidRPr="00144249">
        <w:rPr>
          <w:spacing w:val="2"/>
          <w:szCs w:val="28"/>
        </w:rPr>
        <w:t xml:space="preserve"> Оценка достижения этих целей ведется </w:t>
      </w:r>
      <w:r w:rsidRPr="00144249">
        <w:rPr>
          <w:spacing w:val="-2"/>
          <w:szCs w:val="28"/>
        </w:rPr>
        <w:t xml:space="preserve">преимущественно в ходе процедур,  допускающих предоставление и использование исключительно </w:t>
      </w:r>
      <w:proofErr w:type="spellStart"/>
      <w:r w:rsidRPr="00144249">
        <w:rPr>
          <w:spacing w:val="-2"/>
          <w:szCs w:val="28"/>
        </w:rPr>
        <w:t>неперсонифицированной</w:t>
      </w:r>
      <w:proofErr w:type="spellEnd"/>
      <w:r w:rsidRPr="00144249">
        <w:rPr>
          <w:spacing w:val="-2"/>
          <w:szCs w:val="28"/>
        </w:rPr>
        <w:t xml:space="preserve"> информации. Частично задания, ориентированные на оценку </w:t>
      </w:r>
      <w:r w:rsidRPr="00144249">
        <w:rPr>
          <w:spacing w:val="4"/>
          <w:szCs w:val="28"/>
        </w:rPr>
        <w:t xml:space="preserve">достижения этой группы планируемых результатов, могут </w:t>
      </w:r>
      <w:r w:rsidRPr="00144249">
        <w:rPr>
          <w:spacing w:val="-2"/>
          <w:szCs w:val="28"/>
        </w:rPr>
        <w:t>включаться в материалы итогового контроля.</w:t>
      </w:r>
    </w:p>
    <w:p w:rsidR="00E60C4D" w:rsidRPr="00144249" w:rsidRDefault="00E60C4D" w:rsidP="00E60C4D">
      <w:pPr>
        <w:autoSpaceDE w:val="0"/>
        <w:autoSpaceDN w:val="0"/>
        <w:adjustRightInd w:val="0"/>
        <w:ind w:firstLine="426"/>
        <w:jc w:val="both"/>
        <w:textAlignment w:val="center"/>
        <w:rPr>
          <w:szCs w:val="28"/>
        </w:rPr>
      </w:pPr>
      <w:r w:rsidRPr="00144249">
        <w:rPr>
          <w:spacing w:val="4"/>
          <w:szCs w:val="28"/>
        </w:rPr>
        <w:t>Основные цели такого включения  — предоставить воз</w:t>
      </w:r>
      <w:r w:rsidRPr="00144249">
        <w:rPr>
          <w:szCs w:val="28"/>
        </w:rPr>
        <w:t xml:space="preserve">можность </w:t>
      </w:r>
      <w:proofErr w:type="gramStart"/>
      <w:r w:rsidRPr="00144249">
        <w:rPr>
          <w:szCs w:val="28"/>
        </w:rPr>
        <w:t>обучающимся</w:t>
      </w:r>
      <w:proofErr w:type="gramEnd"/>
      <w:r w:rsidRPr="00144249">
        <w:rPr>
          <w:szCs w:val="28"/>
        </w:rPr>
        <w:t xml:space="preserve"> продемонстрировать овладение более высокими (по сравнению с базовым) уровнями достижений </w:t>
      </w:r>
      <w:r w:rsidRPr="00144249">
        <w:rPr>
          <w:spacing w:val="4"/>
          <w:szCs w:val="28"/>
        </w:rPr>
        <w:t xml:space="preserve">и выявить динамику роста численности группы наиболее </w:t>
      </w:r>
      <w:r w:rsidRPr="00144249">
        <w:rPr>
          <w:szCs w:val="28"/>
        </w:rPr>
        <w:t xml:space="preserve">подготовленных обучающихся. При этом  </w:t>
      </w:r>
      <w:r w:rsidRPr="00144249">
        <w:rPr>
          <w:bCs/>
          <w:szCs w:val="28"/>
        </w:rPr>
        <w:t>невыполнение </w:t>
      </w:r>
      <w:r w:rsidRPr="00144249">
        <w:rPr>
          <w:bCs/>
          <w:spacing w:val="4"/>
          <w:szCs w:val="28"/>
        </w:rPr>
        <w:t xml:space="preserve">обучающимися заданий, с помощью которых ведется </w:t>
      </w:r>
      <w:r w:rsidRPr="00144249">
        <w:rPr>
          <w:bCs/>
          <w:szCs w:val="28"/>
        </w:rPr>
        <w:t>оценка достижения планируемых результатов этой груп</w:t>
      </w:r>
      <w:r w:rsidRPr="00144249">
        <w:rPr>
          <w:bCs/>
          <w:spacing w:val="2"/>
          <w:szCs w:val="28"/>
        </w:rPr>
        <w:t>пы, не является препятствием для перехода на следу</w:t>
      </w:r>
      <w:r w:rsidRPr="00144249">
        <w:rPr>
          <w:bCs/>
          <w:szCs w:val="28"/>
        </w:rPr>
        <w:t xml:space="preserve">ющий уровень обучения. </w:t>
      </w:r>
      <w:r w:rsidRPr="00144249">
        <w:rPr>
          <w:szCs w:val="28"/>
        </w:rPr>
        <w:t>В ряде случаев учет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E60C4D" w:rsidRPr="00144249" w:rsidRDefault="00E60C4D" w:rsidP="00E60C4D">
      <w:pPr>
        <w:autoSpaceDE w:val="0"/>
        <w:autoSpaceDN w:val="0"/>
        <w:adjustRightInd w:val="0"/>
        <w:ind w:firstLine="426"/>
        <w:jc w:val="both"/>
        <w:textAlignment w:val="center"/>
        <w:rPr>
          <w:szCs w:val="28"/>
        </w:rPr>
      </w:pPr>
      <w:r w:rsidRPr="00144249">
        <w:rPr>
          <w:spacing w:val="2"/>
          <w:szCs w:val="28"/>
        </w:rPr>
        <w:t>Подобная структура представления планируемых результатов подчеркивает тот факт, что при организации обра</w:t>
      </w:r>
      <w:r w:rsidRPr="00144249">
        <w:rPr>
          <w:szCs w:val="28"/>
        </w:rPr>
        <w:t>зовательной деятельности, направленной на реализацию и до</w:t>
      </w:r>
      <w:r w:rsidRPr="00144249">
        <w:rPr>
          <w:spacing w:val="2"/>
          <w:szCs w:val="28"/>
        </w:rPr>
        <w:t xml:space="preserve">стижение планируемых результатов, требуется использование таких педагогических </w:t>
      </w:r>
      <w:r w:rsidRPr="00144249">
        <w:rPr>
          <w:spacing w:val="2"/>
          <w:szCs w:val="28"/>
        </w:rPr>
        <w:lastRenderedPageBreak/>
        <w:t xml:space="preserve">технологий, которые основаны на </w:t>
      </w:r>
      <w:r w:rsidRPr="00144249">
        <w:rPr>
          <w:b/>
          <w:bCs/>
          <w:iCs/>
          <w:spacing w:val="2"/>
          <w:szCs w:val="28"/>
        </w:rPr>
        <w:t xml:space="preserve">дифференциации требований </w:t>
      </w:r>
      <w:r w:rsidRPr="00144249">
        <w:rPr>
          <w:spacing w:val="2"/>
          <w:szCs w:val="28"/>
        </w:rPr>
        <w:t xml:space="preserve">к подготовке </w:t>
      </w:r>
      <w:r w:rsidRPr="00144249">
        <w:rPr>
          <w:szCs w:val="28"/>
        </w:rPr>
        <w:t>обучающихся.</w:t>
      </w:r>
    </w:p>
    <w:p w:rsidR="00E60C4D" w:rsidRPr="00144249" w:rsidRDefault="00E60C4D" w:rsidP="00E60C4D">
      <w:pPr>
        <w:autoSpaceDE w:val="0"/>
        <w:autoSpaceDN w:val="0"/>
        <w:adjustRightInd w:val="0"/>
        <w:ind w:firstLine="426"/>
        <w:jc w:val="both"/>
        <w:textAlignment w:val="center"/>
        <w:rPr>
          <w:szCs w:val="28"/>
        </w:rPr>
      </w:pPr>
      <w:r w:rsidRPr="00144249">
        <w:rPr>
          <w:szCs w:val="28"/>
        </w:rPr>
        <w:t>Планируемые предметные результаты по учебному предмету «Окружающий мир»:</w:t>
      </w:r>
    </w:p>
    <w:p w:rsidR="00E60C4D" w:rsidRPr="00144249" w:rsidRDefault="00E60C4D" w:rsidP="00E60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249">
        <w:rPr>
          <w:rFonts w:ascii="Times New Roman" w:hAnsi="Times New Roman" w:cs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E60C4D" w:rsidRPr="00144249" w:rsidRDefault="00E60C4D" w:rsidP="00E60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249">
        <w:rPr>
          <w:rFonts w:ascii="Times New Roman" w:hAnsi="Times New Roman" w:cs="Times New Roman"/>
          <w:sz w:val="24"/>
          <w:szCs w:val="24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E60C4D" w:rsidRPr="00144249" w:rsidRDefault="00E60C4D" w:rsidP="00E60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249">
        <w:rPr>
          <w:rFonts w:ascii="Times New Roman" w:hAnsi="Times New Roman" w:cs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14424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144249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E60C4D" w:rsidRPr="00144249" w:rsidRDefault="00E60C4D" w:rsidP="00E60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249">
        <w:rPr>
          <w:rFonts w:ascii="Times New Roman" w:hAnsi="Times New Roman" w:cs="Times New Roman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E60C4D" w:rsidRPr="00144249" w:rsidRDefault="00E60C4D" w:rsidP="00E60C4D">
      <w:pPr>
        <w:autoSpaceDE w:val="0"/>
        <w:autoSpaceDN w:val="0"/>
        <w:adjustRightInd w:val="0"/>
        <w:ind w:firstLine="426"/>
        <w:jc w:val="both"/>
        <w:textAlignment w:val="center"/>
        <w:rPr>
          <w:rFonts w:eastAsia="Calibri"/>
          <w:b/>
          <w:i/>
        </w:rPr>
      </w:pPr>
      <w:r w:rsidRPr="00144249">
        <w:t>5) развитие навыков устанавливать и выявлять причинно-следственные связи в окружающем мире.</w:t>
      </w:r>
    </w:p>
    <w:p w:rsidR="00E60C4D" w:rsidRPr="00144249" w:rsidRDefault="00E60C4D" w:rsidP="00E60C4D">
      <w:pPr>
        <w:keepNext/>
        <w:autoSpaceDE w:val="0"/>
        <w:autoSpaceDN w:val="0"/>
        <w:adjustRightInd w:val="0"/>
        <w:ind w:firstLine="454"/>
        <w:jc w:val="both"/>
        <w:textAlignment w:val="center"/>
        <w:rPr>
          <w:b/>
          <w:iCs/>
        </w:rPr>
      </w:pPr>
      <w:r w:rsidRPr="00144249">
        <w:rPr>
          <w:b/>
          <w:iCs/>
        </w:rPr>
        <w:t>Человек и природа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  <w:rPr>
          <w:b/>
        </w:rPr>
      </w:pPr>
      <w:r w:rsidRPr="00144249">
        <w:rPr>
          <w:b/>
        </w:rPr>
        <w:t>Выпускник научится: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t>узнавать изученные объекты и явления живой и неживой природы;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rPr>
          <w:spacing w:val="2"/>
        </w:rPr>
        <w:t xml:space="preserve">описывать на основе предложенного плана изученные </w:t>
      </w:r>
      <w:r w:rsidRPr="00144249">
        <w:t>объекты и явления живой и неживой природы, выделять их существенные признаки;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t xml:space="preserve">использовать естественно­научные тексты (на бумажных </w:t>
      </w:r>
      <w:r w:rsidRPr="00144249">
        <w:rPr>
          <w:spacing w:val="2"/>
        </w:rPr>
        <w:t xml:space="preserve">и электронных носителях, в том числе в контролируемом </w:t>
      </w:r>
      <w:r w:rsidRPr="00144249"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rPr>
          <w:spacing w:val="2"/>
        </w:rPr>
        <w:t xml:space="preserve">использовать готовые модели (глобус, карту, план) для </w:t>
      </w:r>
      <w:r w:rsidRPr="00144249">
        <w:t>объяснения явлений или описания свойств объектов;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rPr>
          <w:spacing w:val="2"/>
        </w:rPr>
        <w:t xml:space="preserve">обнаруживать простейшие взаимосвязи между живой и </w:t>
      </w:r>
      <w:r w:rsidRPr="00144249"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rPr>
          <w:spacing w:val="-2"/>
        </w:rPr>
        <w:t>понимать необходимость здорового образа жизни, со</w:t>
      </w:r>
      <w:r w:rsidRPr="00144249">
        <w:t>блю</w:t>
      </w:r>
      <w:r w:rsidRPr="00144249">
        <w:rPr>
          <w:spacing w:val="2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 w:rsidRPr="00144249">
        <w:t>сохранения и укрепления своего здоровья.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  <w:rPr>
          <w:b/>
          <w:iCs/>
        </w:rPr>
      </w:pPr>
      <w:r w:rsidRPr="00144249">
        <w:rPr>
          <w:b/>
          <w:iCs/>
        </w:rPr>
        <w:t>Выпускник получит возможность научиться:</w:t>
      </w:r>
    </w:p>
    <w:p w:rsidR="00E60C4D" w:rsidRPr="00144249" w:rsidRDefault="00E60C4D" w:rsidP="00E60C4D">
      <w:pPr>
        <w:ind w:firstLine="680"/>
        <w:contextualSpacing/>
        <w:jc w:val="both"/>
        <w:outlineLvl w:val="1"/>
        <w:rPr>
          <w:i/>
        </w:rPr>
      </w:pPr>
      <w:r w:rsidRPr="00144249">
        <w:rPr>
          <w:i/>
        </w:rPr>
        <w:t>использовать при проведении практических работ инструменты ИКТ (фото</w:t>
      </w:r>
      <w:r w:rsidRPr="00144249">
        <w:rPr>
          <w:i/>
        </w:rPr>
        <w:noBreakHyphen/>
        <w:t xml:space="preserve"> и видеокамеру, микрофон) для записи и обработки информации, готовить небольшие презентации по результатам наблюдений и опытов;</w:t>
      </w:r>
    </w:p>
    <w:p w:rsidR="00E60C4D" w:rsidRPr="00144249" w:rsidRDefault="00E60C4D" w:rsidP="00E60C4D">
      <w:pPr>
        <w:ind w:firstLine="680"/>
        <w:contextualSpacing/>
        <w:jc w:val="both"/>
        <w:outlineLvl w:val="1"/>
        <w:rPr>
          <w:i/>
        </w:rPr>
      </w:pPr>
      <w:r w:rsidRPr="00144249">
        <w:rPr>
          <w:i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E60C4D" w:rsidRPr="00144249" w:rsidRDefault="00E60C4D" w:rsidP="00E60C4D">
      <w:pPr>
        <w:ind w:firstLine="680"/>
        <w:contextualSpacing/>
        <w:jc w:val="both"/>
        <w:outlineLvl w:val="1"/>
        <w:rPr>
          <w:i/>
          <w:spacing w:val="-4"/>
        </w:rPr>
      </w:pPr>
      <w:r w:rsidRPr="00144249">
        <w:rPr>
          <w:i/>
        </w:rPr>
        <w:t xml:space="preserve">осознавать ценность природы и необходимость нести </w:t>
      </w:r>
      <w:r w:rsidRPr="00144249">
        <w:rPr>
          <w:i/>
          <w:spacing w:val="-4"/>
        </w:rPr>
        <w:t xml:space="preserve">ответственность за ее сохранение, соблюдать правила </w:t>
      </w:r>
      <w:proofErr w:type="spellStart"/>
      <w:r w:rsidRPr="00144249">
        <w:rPr>
          <w:i/>
          <w:spacing w:val="-4"/>
        </w:rPr>
        <w:t>экологичного</w:t>
      </w:r>
      <w:proofErr w:type="spellEnd"/>
      <w:r w:rsidRPr="00144249">
        <w:rPr>
          <w:i/>
          <w:spacing w:val="-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E60C4D" w:rsidRPr="00144249" w:rsidRDefault="00E60C4D" w:rsidP="00E60C4D">
      <w:pPr>
        <w:ind w:firstLine="680"/>
        <w:contextualSpacing/>
        <w:jc w:val="both"/>
        <w:outlineLvl w:val="1"/>
        <w:rPr>
          <w:i/>
        </w:rPr>
      </w:pPr>
      <w:r w:rsidRPr="00144249">
        <w:rPr>
          <w:i/>
          <w:spacing w:val="2"/>
        </w:rPr>
        <w:lastRenderedPageBreak/>
        <w:t>пользоваться простыми навыками самоконтроля са</w:t>
      </w:r>
      <w:r w:rsidRPr="00144249">
        <w:rPr>
          <w:i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E60C4D" w:rsidRPr="00144249" w:rsidRDefault="00E60C4D" w:rsidP="00E60C4D">
      <w:pPr>
        <w:ind w:firstLine="680"/>
        <w:contextualSpacing/>
        <w:jc w:val="both"/>
        <w:outlineLvl w:val="1"/>
        <w:rPr>
          <w:i/>
        </w:rPr>
      </w:pPr>
      <w:r w:rsidRPr="00144249">
        <w:rPr>
          <w:i/>
        </w:rPr>
        <w:t xml:space="preserve">выполнять правила безопасного поведения в доме, на </w:t>
      </w:r>
      <w:r w:rsidRPr="00144249">
        <w:rPr>
          <w:i/>
          <w:spacing w:val="2"/>
        </w:rPr>
        <w:t xml:space="preserve">улице, природной среде, оказывать первую помощь при </w:t>
      </w:r>
      <w:r w:rsidRPr="00144249">
        <w:rPr>
          <w:i/>
        </w:rPr>
        <w:t>несложных несчастных случаях;</w:t>
      </w:r>
    </w:p>
    <w:p w:rsidR="00E60C4D" w:rsidRPr="00144249" w:rsidRDefault="00E60C4D" w:rsidP="00E60C4D">
      <w:pPr>
        <w:ind w:firstLine="680"/>
        <w:contextualSpacing/>
        <w:jc w:val="both"/>
        <w:outlineLvl w:val="1"/>
        <w:rPr>
          <w:i/>
        </w:rPr>
      </w:pPr>
      <w:r w:rsidRPr="00144249">
        <w:rPr>
          <w:i/>
          <w:spacing w:val="2"/>
        </w:rPr>
        <w:t xml:space="preserve">планировать, контролировать и оценивать учебные </w:t>
      </w:r>
      <w:r w:rsidRPr="00144249">
        <w:rPr>
          <w:i/>
        </w:rPr>
        <w:t>действия в процессе познания окружающего мира в соответствии с поставленной задачей и условиями ее реализации.</w:t>
      </w:r>
    </w:p>
    <w:p w:rsidR="00E60C4D" w:rsidRPr="00144249" w:rsidRDefault="00E60C4D" w:rsidP="00E60C4D">
      <w:pPr>
        <w:keepNext/>
        <w:autoSpaceDE w:val="0"/>
        <w:autoSpaceDN w:val="0"/>
        <w:adjustRightInd w:val="0"/>
        <w:ind w:firstLine="454"/>
        <w:jc w:val="both"/>
        <w:textAlignment w:val="center"/>
        <w:rPr>
          <w:b/>
          <w:iCs/>
        </w:rPr>
      </w:pPr>
      <w:r w:rsidRPr="00144249">
        <w:rPr>
          <w:b/>
          <w:iCs/>
        </w:rPr>
        <w:t>Человек и общество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  <w:rPr>
          <w:b/>
        </w:rPr>
      </w:pPr>
      <w:r w:rsidRPr="00144249">
        <w:rPr>
          <w:b/>
        </w:rPr>
        <w:t>Выпускник научится: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t>узнавать государственную символику Российской Феде</w:t>
      </w:r>
      <w:r w:rsidRPr="00144249">
        <w:rPr>
          <w:spacing w:val="2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144249">
        <w:t>скую Федерацию, на карте России Москву, Свердловская область, г. Екатеринбург, г. Ирбит, с. Ключи</w:t>
      </w:r>
      <w:proofErr w:type="gramStart"/>
      <w:r w:rsidRPr="00144249">
        <w:t xml:space="preserve"> ;</w:t>
      </w:r>
      <w:proofErr w:type="gramEnd"/>
    </w:p>
    <w:p w:rsidR="00E60C4D" w:rsidRPr="00144249" w:rsidRDefault="00E60C4D" w:rsidP="00E60C4D">
      <w:pPr>
        <w:ind w:firstLine="680"/>
        <w:contextualSpacing/>
        <w:jc w:val="both"/>
        <w:outlineLvl w:val="1"/>
        <w:rPr>
          <w:spacing w:val="-2"/>
        </w:rPr>
      </w:pPr>
      <w:r w:rsidRPr="00144249">
        <w:t>различать прошлое, настоящее, будущее; соотносить из</w:t>
      </w:r>
      <w:r w:rsidRPr="00144249">
        <w:rPr>
          <w:spacing w:val="-2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rPr>
          <w:spacing w:val="2"/>
        </w:rPr>
        <w:t xml:space="preserve">используя дополнительные источники информации (на </w:t>
      </w:r>
      <w:r w:rsidRPr="00144249"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rPr>
          <w:spacing w:val="2"/>
        </w:rPr>
        <w:t>оценивать характер взаимоотношений людей в различ</w:t>
      </w:r>
      <w:r w:rsidRPr="00144249">
        <w:t xml:space="preserve">ных социальных группах (семья, группа сверстников, этнос), </w:t>
      </w:r>
      <w:r w:rsidRPr="00144249">
        <w:rPr>
          <w:spacing w:val="2"/>
        </w:rPr>
        <w:t>в том числе с позиции развития этических чувств, добро</w:t>
      </w:r>
      <w:r w:rsidRPr="00144249">
        <w:t xml:space="preserve">желательности и </w:t>
      </w:r>
      <w:proofErr w:type="spellStart"/>
      <w:r w:rsidRPr="00144249">
        <w:t>эмоционально­нравственной</w:t>
      </w:r>
      <w:proofErr w:type="spellEnd"/>
      <w:r w:rsidRPr="00144249">
        <w:t xml:space="preserve"> отзывчивости, понимания чу</w:t>
      </w:r>
      <w:proofErr w:type="gramStart"/>
      <w:r w:rsidRPr="00144249">
        <w:t>вств др</w:t>
      </w:r>
      <w:proofErr w:type="gramEnd"/>
      <w:r w:rsidRPr="00144249">
        <w:t>угих людей и сопереживания им;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rPr>
          <w:spacing w:val="2"/>
        </w:rPr>
        <w:t xml:space="preserve">использовать различные справочные издания (словари, </w:t>
      </w:r>
      <w:r w:rsidRPr="00144249">
        <w:t xml:space="preserve">энциклопедии) и детскую литературу о человеке и обществе </w:t>
      </w:r>
      <w:r w:rsidRPr="00144249">
        <w:rPr>
          <w:spacing w:val="2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144249">
        <w:t>высказываний.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  <w:rPr>
          <w:b/>
          <w:iCs/>
        </w:rPr>
      </w:pPr>
      <w:r w:rsidRPr="00144249">
        <w:rPr>
          <w:b/>
          <w:iCs/>
        </w:rPr>
        <w:t>Выпускник получит возможность научиться:</w:t>
      </w:r>
    </w:p>
    <w:p w:rsidR="00E60C4D" w:rsidRPr="00144249" w:rsidRDefault="00E60C4D" w:rsidP="00E60C4D">
      <w:pPr>
        <w:ind w:firstLine="680"/>
        <w:contextualSpacing/>
        <w:jc w:val="both"/>
        <w:outlineLvl w:val="1"/>
        <w:rPr>
          <w:i/>
        </w:rPr>
      </w:pPr>
      <w:r w:rsidRPr="00144249">
        <w:rPr>
          <w:i/>
        </w:rPr>
        <w:t>осознавать свою неразрывную связь с разнообразными окружающими социальными группами;</w:t>
      </w:r>
    </w:p>
    <w:p w:rsidR="00E60C4D" w:rsidRPr="00144249" w:rsidRDefault="00E60C4D" w:rsidP="00E60C4D">
      <w:pPr>
        <w:ind w:firstLine="680"/>
        <w:contextualSpacing/>
        <w:jc w:val="both"/>
        <w:outlineLvl w:val="1"/>
        <w:rPr>
          <w:i/>
        </w:rPr>
      </w:pPr>
      <w:r w:rsidRPr="00144249">
        <w:rPr>
          <w:i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E60C4D" w:rsidRPr="00144249" w:rsidRDefault="00E60C4D" w:rsidP="00E60C4D">
      <w:pPr>
        <w:ind w:firstLine="680"/>
        <w:contextualSpacing/>
        <w:jc w:val="both"/>
        <w:outlineLvl w:val="1"/>
        <w:rPr>
          <w:i/>
        </w:rPr>
      </w:pPr>
      <w:r w:rsidRPr="00144249">
        <w:rPr>
          <w:i/>
          <w:spacing w:val="2"/>
        </w:rPr>
        <w:t>наблюдать и описывать проявления богатства вну</w:t>
      </w:r>
      <w:r w:rsidRPr="00144249">
        <w:rPr>
          <w:i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E60C4D" w:rsidRPr="00144249" w:rsidRDefault="00E60C4D" w:rsidP="00E60C4D">
      <w:pPr>
        <w:ind w:firstLine="680"/>
        <w:contextualSpacing/>
        <w:jc w:val="both"/>
        <w:outlineLvl w:val="1"/>
        <w:rPr>
          <w:i/>
          <w:spacing w:val="-2"/>
        </w:rPr>
      </w:pPr>
      <w:r w:rsidRPr="00144249">
        <w:rPr>
          <w:i/>
          <w:spacing w:val="-2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144249">
        <w:rPr>
          <w:i/>
          <w:spacing w:val="-2"/>
        </w:rPr>
        <w:t>со</w:t>
      </w:r>
      <w:proofErr w:type="gramEnd"/>
      <w:r w:rsidRPr="00144249">
        <w:rPr>
          <w:i/>
          <w:spacing w:val="-2"/>
        </w:rPr>
        <w:t xml:space="preserve"> взрослыми и сверстниками в официальной обстановке; участвовать в коллективной коммуника</w:t>
      </w:r>
      <w:r w:rsidRPr="00144249">
        <w:rPr>
          <w:i/>
        </w:rPr>
        <w:t xml:space="preserve">тивной деятельности в информационной образовательной </w:t>
      </w:r>
      <w:r w:rsidRPr="00144249">
        <w:rPr>
          <w:i/>
          <w:spacing w:val="-2"/>
        </w:rPr>
        <w:t>среде;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rPr>
          <w:i/>
          <w:spacing w:val="2"/>
        </w:rPr>
        <w:t xml:space="preserve">определять общую цель в совместной деятельности </w:t>
      </w:r>
      <w:r w:rsidRPr="00144249">
        <w:rPr>
          <w:i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E60C4D" w:rsidRPr="00144249" w:rsidRDefault="00E60C4D" w:rsidP="00E60C4D">
      <w:pPr>
        <w:jc w:val="both"/>
        <w:rPr>
          <w:rFonts w:eastAsia="Calibri"/>
        </w:rPr>
      </w:pPr>
    </w:p>
    <w:p w:rsidR="00E60C4D" w:rsidRPr="00144249" w:rsidRDefault="00E60C4D" w:rsidP="00E60C4D">
      <w:pPr>
        <w:ind w:firstLine="426"/>
        <w:rPr>
          <w:rFonts w:eastAsia="Calibri"/>
          <w:b/>
          <w:bCs/>
          <w:szCs w:val="28"/>
        </w:rPr>
      </w:pPr>
      <w:r w:rsidRPr="00144249">
        <w:rPr>
          <w:rFonts w:eastAsia="Calibri"/>
          <w:b/>
          <w:bCs/>
          <w:szCs w:val="28"/>
        </w:rPr>
        <w:t>2.Содержание учебного  предмета «Окружающий мир»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</w:rPr>
      </w:pPr>
      <w:r w:rsidRPr="00144249">
        <w:rPr>
          <w:b/>
          <w:bCs/>
          <w:iCs/>
        </w:rPr>
        <w:t>Человек и природа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размеры, </w:t>
      </w:r>
      <w:r w:rsidRPr="00144249">
        <w:t>материал, название</w:t>
      </w:r>
      <w:r w:rsidRPr="00144249">
        <w:rPr>
          <w:rFonts w:eastAsia="@Arial Unicode MS"/>
        </w:rPr>
        <w:t xml:space="preserve">). </w:t>
      </w:r>
      <w:proofErr w:type="gramStart"/>
      <w:r w:rsidRPr="00144249">
        <w:rPr>
          <w:rFonts w:eastAsia="@Arial Unicode MS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lastRenderedPageBreak/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Звезды и планеты. </w:t>
      </w:r>
      <w:r w:rsidRPr="00144249">
        <w:rPr>
          <w:rFonts w:eastAsia="@Arial Unicode MS"/>
          <w:iCs/>
        </w:rPr>
        <w:t>Солнце</w:t>
      </w:r>
      <w:r w:rsidRPr="00144249">
        <w:rPr>
          <w:rFonts w:eastAsia="@Arial Unicode MS"/>
        </w:rPr>
        <w:t xml:space="preserve"> – </w:t>
      </w:r>
      <w:r w:rsidRPr="00144249">
        <w:rPr>
          <w:rFonts w:eastAsia="@Arial Unicode MS"/>
          <w:iCs/>
        </w:rPr>
        <w:t>ближайшая к нам звезда, источник света и тепла для всего живого на Земле</w:t>
      </w:r>
      <w:r w:rsidRPr="00144249">
        <w:rPr>
          <w:rFonts w:eastAsia="@Arial Unicode MS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144249">
        <w:rPr>
          <w:rFonts w:eastAsia="@Arial Unicode MS"/>
          <w:iCs/>
        </w:rPr>
        <w:t xml:space="preserve">Важнейшие природные объекты России, Свердловской области, </w:t>
      </w:r>
      <w:proofErr w:type="spellStart"/>
      <w:r w:rsidRPr="00144249">
        <w:rPr>
          <w:rFonts w:eastAsia="@Arial Unicode MS"/>
          <w:iCs/>
        </w:rPr>
        <w:t>Ирбитского</w:t>
      </w:r>
      <w:proofErr w:type="spellEnd"/>
      <w:r w:rsidRPr="00144249">
        <w:rPr>
          <w:rFonts w:eastAsia="@Arial Unicode MS"/>
          <w:iCs/>
        </w:rPr>
        <w:t xml:space="preserve"> района</w:t>
      </w:r>
      <w:r w:rsidRPr="00144249">
        <w:rPr>
          <w:rFonts w:eastAsia="@Arial Unicode MS"/>
        </w:rPr>
        <w:t>. Ориентирование на местности. Компас.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144249">
        <w:rPr>
          <w:rFonts w:eastAsia="@Arial Unicode MS"/>
          <w:iCs/>
        </w:rPr>
        <w:t>Обращение Земли вокруг Солнца как причина смены времен года</w:t>
      </w:r>
      <w:r w:rsidRPr="00144249">
        <w:rPr>
          <w:rFonts w:eastAsia="@Arial Unicode MS"/>
        </w:rPr>
        <w:t>. Смена времен года в родном крае на основе наблюдений.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144249">
        <w:rPr>
          <w:rFonts w:eastAsia="@Arial Unicode MS"/>
          <w:iCs/>
        </w:rPr>
        <w:t>Предсказание погоды и его значение в жизни людей</w:t>
      </w:r>
      <w:r w:rsidRPr="00144249">
        <w:rPr>
          <w:rFonts w:eastAsia="@Arial Unicode MS"/>
        </w:rPr>
        <w:t>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Водоемы, их разнообразие (океан, море, река, озеро, пруд); использование человеком. Водоемы родного края (река </w:t>
      </w:r>
      <w:proofErr w:type="spellStart"/>
      <w:r w:rsidRPr="00144249">
        <w:rPr>
          <w:rFonts w:eastAsia="@Arial Unicode MS"/>
        </w:rPr>
        <w:t>Ница</w:t>
      </w:r>
      <w:proofErr w:type="spellEnd"/>
      <w:r w:rsidRPr="00144249">
        <w:rPr>
          <w:rFonts w:eastAsia="@Arial Unicode MS"/>
        </w:rPr>
        <w:t>) краткая характеристика на основе наблюдений.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Воздух – смесь газов. Свойства воздуха. Значение воздуха для растений, животных, человека.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Полезные ископаемые, их значение в хозяйстве человека, бережное отношение людей к полезным ископаемым. Полезные ископаемые, добываемые в Свердловской области (железная руда, песок, глина).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Почва, ее состав, значение для живой природы и для хозяйственной жизни человека.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proofErr w:type="gramStart"/>
      <w:r w:rsidRPr="00144249">
        <w:rPr>
          <w:rFonts w:eastAsia="@Arial Unicode MS"/>
        </w:rPr>
        <w:t>Растения, их разнообразие, части растения (корень, стебель, лист, цветок, плод, семя).</w:t>
      </w:r>
      <w:proofErr w:type="gramEnd"/>
      <w:r w:rsidRPr="00144249">
        <w:rPr>
          <w:rFonts w:eastAsia="@Arial Unicode MS"/>
        </w:rPr>
        <w:t xml:space="preserve">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Грибы: съедобные и ядовитые. Правила сбора грибов.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proofErr w:type="gramStart"/>
      <w:r w:rsidRPr="00144249">
        <w:rPr>
          <w:rFonts w:eastAsia="@Arial Unicode MS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 w:rsidRPr="00144249">
        <w:rPr>
          <w:rFonts w:eastAsia="@Arial Unicode MS"/>
        </w:rPr>
        <w:t xml:space="preserve"> </w:t>
      </w:r>
      <w:r w:rsidRPr="00144249">
        <w:rPr>
          <w:rFonts w:eastAsia="@Arial Unicode MS"/>
          <w:iCs/>
        </w:rPr>
        <w:t>Круговорот веществ</w:t>
      </w:r>
      <w:r w:rsidRPr="00144249">
        <w:rPr>
          <w:rFonts w:eastAsia="@Arial Unicode MS"/>
          <w:i/>
          <w:iCs/>
        </w:rPr>
        <w:t xml:space="preserve">. </w:t>
      </w:r>
      <w:r w:rsidRPr="00144249">
        <w:rPr>
          <w:rFonts w:eastAsia="@Arial Unicode MS"/>
          <w:iCs/>
        </w:rPr>
        <w:t>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(водоем, лес, луг, поле)</w:t>
      </w:r>
      <w:r w:rsidRPr="00144249">
        <w:rPr>
          <w:rFonts w:eastAsia="@Arial Unicode MS"/>
        </w:rPr>
        <w:t>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</w:t>
      </w:r>
      <w:r w:rsidRPr="00144249">
        <w:rPr>
          <w:rFonts w:eastAsia="@Arial Unicode MS"/>
        </w:rPr>
        <w:lastRenderedPageBreak/>
        <w:t>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E60C4D" w:rsidRPr="00144249" w:rsidRDefault="00E60C4D" w:rsidP="00E60C4D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Общее представление о строении тела человека. </w:t>
      </w:r>
      <w:proofErr w:type="gramStart"/>
      <w:r w:rsidRPr="00144249">
        <w:rPr>
          <w:rFonts w:eastAsia="@Arial Unicode MS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44249">
        <w:rPr>
          <w:rFonts w:eastAsia="@Arial Unicode MS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144249">
        <w:rPr>
          <w:rFonts w:cs="NewtonCSanPin"/>
          <w:b/>
          <w:bCs/>
          <w:i/>
          <w:iCs/>
        </w:rPr>
        <w:t>.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</w:rPr>
      </w:pPr>
      <w:r w:rsidRPr="00144249">
        <w:rPr>
          <w:b/>
          <w:bCs/>
          <w:iCs/>
        </w:rPr>
        <w:t>Человек и общество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144249">
        <w:rPr>
          <w:rFonts w:eastAsia="@Arial Unicode MS"/>
          <w:iCs/>
        </w:rPr>
        <w:t>Внутренний мир человека: общее представление о человеческих свойствах и качествах</w:t>
      </w:r>
      <w:r w:rsidRPr="00144249">
        <w:rPr>
          <w:rFonts w:eastAsia="@Arial Unicode MS"/>
        </w:rPr>
        <w:t>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144249">
        <w:rPr>
          <w:rFonts w:eastAsia="@Arial Unicode MS"/>
          <w:iCs/>
        </w:rPr>
        <w:t>Хозяйство семьи</w:t>
      </w:r>
      <w:r w:rsidRPr="00144249">
        <w:rPr>
          <w:rFonts w:eastAsia="@Arial Unicode MS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144249">
        <w:rPr>
          <w:rFonts w:eastAsia="@Arial Unicode MS"/>
        </w:rPr>
        <w:t>со</w:t>
      </w:r>
      <w:proofErr w:type="gramEnd"/>
      <w:r w:rsidRPr="00144249">
        <w:rPr>
          <w:rFonts w:eastAsia="@Arial Unicode MS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  <w:iCs/>
        </w:rPr>
      </w:pPr>
      <w:r w:rsidRPr="00144249">
        <w:t xml:space="preserve">Общественный транспорт. Транспорт города и села. Наземный, воздушный и водный транспорт. </w:t>
      </w:r>
      <w:proofErr w:type="gramStart"/>
      <w:r w:rsidRPr="00144249">
        <w:t>Правила пользования транспортом (наземным, в том числе железнодорожным, воздушным и водным</w:t>
      </w:r>
      <w:r w:rsidRPr="00144249">
        <w:rPr>
          <w:rFonts w:eastAsia="@Arial Unicode MS"/>
        </w:rPr>
        <w:t>.</w:t>
      </w:r>
      <w:proofErr w:type="gramEnd"/>
      <w:r w:rsidRPr="00144249">
        <w:rPr>
          <w:rFonts w:eastAsia="@Arial Unicode MS"/>
        </w:rPr>
        <w:t xml:space="preserve"> </w:t>
      </w:r>
      <w:r w:rsidRPr="00144249">
        <w:rPr>
          <w:rFonts w:eastAsia="@Arial Unicode MS"/>
          <w:iCs/>
        </w:rPr>
        <w:t>Средства связи</w:t>
      </w:r>
      <w:r w:rsidRPr="00144249">
        <w:rPr>
          <w:rFonts w:eastAsia="@Arial Unicode MS"/>
        </w:rPr>
        <w:t xml:space="preserve">: </w:t>
      </w:r>
      <w:r w:rsidRPr="00144249">
        <w:rPr>
          <w:rFonts w:eastAsia="@Arial Unicode MS"/>
          <w:iCs/>
        </w:rPr>
        <w:t>почта</w:t>
      </w:r>
      <w:r w:rsidRPr="00144249">
        <w:rPr>
          <w:rFonts w:eastAsia="@Arial Unicode MS"/>
        </w:rPr>
        <w:t xml:space="preserve">, </w:t>
      </w:r>
      <w:r w:rsidRPr="00144249">
        <w:rPr>
          <w:rFonts w:eastAsia="@Arial Unicode MS"/>
          <w:iCs/>
        </w:rPr>
        <w:t>телеграф</w:t>
      </w:r>
      <w:r w:rsidRPr="00144249">
        <w:rPr>
          <w:rFonts w:eastAsia="@Arial Unicode MS"/>
        </w:rPr>
        <w:t xml:space="preserve">, </w:t>
      </w:r>
      <w:r w:rsidRPr="00144249">
        <w:rPr>
          <w:rFonts w:eastAsia="@Arial Unicode MS"/>
          <w:iCs/>
        </w:rPr>
        <w:t>телефон, электронная почта, ауди</w:t>
      </w:r>
      <w:proofErr w:type="gramStart"/>
      <w:r w:rsidRPr="00144249">
        <w:rPr>
          <w:rFonts w:eastAsia="@Arial Unicode MS"/>
          <w:iCs/>
        </w:rPr>
        <w:t>о-</w:t>
      </w:r>
      <w:proofErr w:type="gramEnd"/>
      <w:r w:rsidRPr="00144249">
        <w:rPr>
          <w:rFonts w:eastAsia="@Arial Unicode MS"/>
          <w:iCs/>
        </w:rPr>
        <w:t xml:space="preserve"> и </w:t>
      </w:r>
      <w:proofErr w:type="spellStart"/>
      <w:r w:rsidRPr="00144249">
        <w:rPr>
          <w:rFonts w:eastAsia="@Arial Unicode MS"/>
          <w:iCs/>
        </w:rPr>
        <w:t>видеочаты</w:t>
      </w:r>
      <w:proofErr w:type="spellEnd"/>
      <w:r w:rsidRPr="00144249">
        <w:rPr>
          <w:rFonts w:eastAsia="@Arial Unicode MS"/>
          <w:iCs/>
        </w:rPr>
        <w:t>, форум.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  <w:iCs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</w:t>
      </w:r>
      <w:r w:rsidRPr="00144249">
        <w:rPr>
          <w:rFonts w:eastAsia="@Arial Unicode MS"/>
        </w:rPr>
        <w:lastRenderedPageBreak/>
        <w:t>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Россия на карте, государственная граница России.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Москва – столица России. Святыни Москвы – святыни России. Достопримечательности Москвы: Кремль, Красная площадь, Большой театр. Характеристика отдельных исторических событий, связанных с Москвой (основание Москвы, строительство Кремля,</w:t>
      </w:r>
      <w:r w:rsidRPr="00144249">
        <w:rPr>
          <w:szCs w:val="28"/>
        </w:rPr>
        <w:t xml:space="preserve"> восстановление ВДНХ</w:t>
      </w:r>
      <w:proofErr w:type="gramStart"/>
      <w:r w:rsidRPr="00144249">
        <w:rPr>
          <w:rFonts w:eastAsia="@Arial Unicode MS"/>
        </w:rPr>
        <w:t xml:space="preserve"> )</w:t>
      </w:r>
      <w:proofErr w:type="gramEnd"/>
      <w:r w:rsidRPr="00144249">
        <w:rPr>
          <w:rFonts w:eastAsia="@Arial Unicode MS"/>
        </w:rPr>
        <w:t>. Герб Москвы. Расположение Москвы на карте.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Города России. </w:t>
      </w:r>
      <w:proofErr w:type="gramStart"/>
      <w:r w:rsidRPr="00144249">
        <w:rPr>
          <w:rFonts w:eastAsia="@Arial Unicode MS"/>
        </w:rPr>
        <w:t xml:space="preserve">Санкт-Петербург: достопримечательности (Зимний дворец, памятник Петру I – Медный всадник, </w:t>
      </w:r>
      <w:r w:rsidRPr="00144249">
        <w:rPr>
          <w:rFonts w:eastAsia="@Arial Unicode MS"/>
          <w:iCs/>
        </w:rPr>
        <w:t xml:space="preserve">разводные мосты через Неву, </w:t>
      </w:r>
      <w:r w:rsidRPr="00144249">
        <w:rPr>
          <w:iCs/>
          <w:szCs w:val="28"/>
        </w:rPr>
        <w:t>Петропавловская крепость</w:t>
      </w:r>
      <w:r w:rsidRPr="00144249">
        <w:rPr>
          <w:rFonts w:eastAsia="@Arial Unicode MS"/>
        </w:rPr>
        <w:t>), города Золотого кольца России (Сергиев Посад, Переславль-Залесский,</w:t>
      </w:r>
      <w:r w:rsidRPr="00144249">
        <w:rPr>
          <w:rFonts w:eastAsia="TimesNewRomanPSMT"/>
        </w:rPr>
        <w:t xml:space="preserve"> </w:t>
      </w:r>
      <w:r w:rsidRPr="00144249">
        <w:rPr>
          <w:rFonts w:eastAsia="@Arial Unicode MS"/>
        </w:rPr>
        <w:t>Ярославль, Суздаль, Владимир, Ростов).</w:t>
      </w:r>
      <w:proofErr w:type="gramEnd"/>
      <w:r w:rsidRPr="00144249">
        <w:rPr>
          <w:rFonts w:eastAsia="@Arial Unicode MS"/>
        </w:rPr>
        <w:t xml:space="preserve"> Святыни городов России. Главный город родного края (Ирбит, Екатеринбург</w:t>
      </w:r>
      <w:proofErr w:type="gramStart"/>
      <w:r w:rsidRPr="00144249">
        <w:rPr>
          <w:rFonts w:eastAsia="@Arial Unicode MS"/>
        </w:rPr>
        <w:t xml:space="preserve"> )</w:t>
      </w:r>
      <w:proofErr w:type="gramEnd"/>
      <w:r w:rsidRPr="00144249">
        <w:rPr>
          <w:rFonts w:eastAsia="@Arial Unicode MS"/>
        </w:rPr>
        <w:t>: достопримечательности, история и характеристика отдельных исторических событий, связанных с ним.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Россия – многонациональная страна. </w:t>
      </w:r>
      <w:proofErr w:type="gramStart"/>
      <w:r w:rsidRPr="00144249">
        <w:rPr>
          <w:rFonts w:eastAsia="@Arial Unicode MS"/>
        </w:rPr>
        <w:t>Народы, населяющие Россию, их обычаи, характерные особенности быта (русские, татары,</w:t>
      </w:r>
      <w:r w:rsidRPr="00144249">
        <w:rPr>
          <w:rFonts w:eastAsia="TimesNewRomanPSMT"/>
        </w:rPr>
        <w:t xml:space="preserve"> </w:t>
      </w:r>
      <w:r w:rsidRPr="00144249">
        <w:rPr>
          <w:rFonts w:eastAsia="@Arial Unicode MS"/>
        </w:rPr>
        <w:t>башкиры, удмурты, чуваши).</w:t>
      </w:r>
      <w:proofErr w:type="gramEnd"/>
      <w:r w:rsidRPr="00144249">
        <w:rPr>
          <w:rFonts w:eastAsia="@Arial Unicode MS"/>
        </w:rPr>
        <w:t xml:space="preserve">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Родной край – частица России. </w:t>
      </w:r>
      <w:proofErr w:type="gramStart"/>
      <w:r w:rsidRPr="00144249">
        <w:rPr>
          <w:rFonts w:eastAsia="@Arial Unicode MS"/>
        </w:rPr>
        <w:t>Родное село, деревня, район, область: название, основные достопримечательности; музеи, театры, спортивные комплексы и пр.</w:t>
      </w:r>
      <w:proofErr w:type="gramEnd"/>
      <w:r w:rsidRPr="00144249">
        <w:rPr>
          <w:rFonts w:eastAsia="@Arial Unicode MS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  <w:rPr>
          <w:rFonts w:eastAsia="@Arial Unicode MS"/>
        </w:rPr>
      </w:pPr>
      <w:r w:rsidRPr="00144249">
        <w:rPr>
          <w:rFonts w:eastAsia="@Arial Unicode MS"/>
        </w:rPr>
        <w:t xml:space="preserve">Страны и народы мира. Общее представление о многообразии стран, народов, религий на Земле. </w:t>
      </w:r>
      <w:proofErr w:type="gramStart"/>
      <w:r w:rsidRPr="00144249">
        <w:rPr>
          <w:rFonts w:eastAsia="@Arial Unicode MS"/>
        </w:rPr>
        <w:t>Знакомство со странами с контрастными особенностями (Китай, Япония, Королевство Дания, Финляндия): название, расположение на политической карте, столица, главные достопримечательности.</w:t>
      </w:r>
      <w:proofErr w:type="gramEnd"/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</w:rPr>
      </w:pPr>
      <w:r w:rsidRPr="00144249">
        <w:rPr>
          <w:b/>
          <w:bCs/>
          <w:iCs/>
        </w:rPr>
        <w:t>Правила безопасной жизни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</w:pPr>
      <w:r w:rsidRPr="00144249">
        <w:t>Ценность здоровья и здорового образа жизни.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</w:pPr>
      <w:r w:rsidRPr="00144249">
        <w:rPr>
          <w:spacing w:val="2"/>
        </w:rPr>
        <w:t xml:space="preserve">Режим дня школьника, чередование труда и отдыха в </w:t>
      </w:r>
      <w:r w:rsidRPr="00144249"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144249">
        <w:rPr>
          <w:spacing w:val="2"/>
        </w:rPr>
        <w:t>здоровья. Личная ответственность каждого человека за со</w:t>
      </w:r>
      <w:r w:rsidRPr="00144249">
        <w:t xml:space="preserve">хранение и укрепление своего </w:t>
      </w:r>
      <w:r w:rsidRPr="00144249">
        <w:lastRenderedPageBreak/>
        <w:t xml:space="preserve">физического и нравственного здоровья. Номера телефонов экстренной помощи. Первая </w:t>
      </w:r>
      <w:r w:rsidRPr="00144249">
        <w:rPr>
          <w:spacing w:val="2"/>
        </w:rPr>
        <w:t>помощь при легких травмах (</w:t>
      </w:r>
      <w:r w:rsidRPr="00144249">
        <w:rPr>
          <w:iCs/>
          <w:spacing w:val="2"/>
        </w:rPr>
        <w:t>ушиб</w:t>
      </w:r>
      <w:r w:rsidRPr="00144249">
        <w:rPr>
          <w:spacing w:val="2"/>
        </w:rPr>
        <w:t xml:space="preserve">, </w:t>
      </w:r>
      <w:r w:rsidRPr="00144249">
        <w:rPr>
          <w:iCs/>
          <w:spacing w:val="2"/>
        </w:rPr>
        <w:t>порез</w:t>
      </w:r>
      <w:r w:rsidRPr="00144249">
        <w:rPr>
          <w:spacing w:val="2"/>
        </w:rPr>
        <w:t xml:space="preserve">, </w:t>
      </w:r>
      <w:r w:rsidRPr="00144249">
        <w:rPr>
          <w:iCs/>
          <w:spacing w:val="2"/>
        </w:rPr>
        <w:t>ожог</w:t>
      </w:r>
      <w:r w:rsidRPr="00144249">
        <w:rPr>
          <w:spacing w:val="2"/>
        </w:rPr>
        <w:t xml:space="preserve">), </w:t>
      </w:r>
      <w:r w:rsidRPr="00144249">
        <w:rPr>
          <w:iCs/>
          <w:spacing w:val="2"/>
        </w:rPr>
        <w:t>обмора</w:t>
      </w:r>
      <w:r w:rsidRPr="00144249">
        <w:rPr>
          <w:iCs/>
        </w:rPr>
        <w:t>живании</w:t>
      </w:r>
      <w:r w:rsidRPr="00144249">
        <w:t xml:space="preserve">, </w:t>
      </w:r>
      <w:r w:rsidRPr="00144249">
        <w:rPr>
          <w:iCs/>
        </w:rPr>
        <w:t>перегреве</w:t>
      </w:r>
      <w:r w:rsidRPr="00144249">
        <w:t>.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</w:pPr>
      <w:r w:rsidRPr="00144249">
        <w:t>Дорога от дома до школы, правила безопасного поведения на дорогах, на транспорте (наземном, в том числе железнодорожном, воздушном и водном), в лесу, на водоеме в разное время года. Правила пожарной безопасности, основные правила обращения с газом, электричеством, водой.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</w:pPr>
      <w:r w:rsidRPr="00144249">
        <w:t>Правила безопасного поведения в природе.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</w:pPr>
      <w:r w:rsidRPr="00144249">
        <w:t>Забота о здоровье и безопасности окружающих людей.</w:t>
      </w:r>
    </w:p>
    <w:p w:rsidR="00E60C4D" w:rsidRPr="00144249" w:rsidRDefault="00E60C4D" w:rsidP="00E60C4D">
      <w:pPr>
        <w:ind w:firstLine="709"/>
        <w:jc w:val="both"/>
        <w:rPr>
          <w:rFonts w:eastAsiaTheme="minorHAnsi"/>
          <w:b/>
          <w:lang w:eastAsia="en-US"/>
        </w:rPr>
      </w:pPr>
    </w:p>
    <w:p w:rsidR="00B54243" w:rsidRDefault="00E60C4D" w:rsidP="00B54243">
      <w:pPr>
        <w:ind w:firstLine="709"/>
        <w:jc w:val="center"/>
        <w:rPr>
          <w:b/>
        </w:rPr>
      </w:pPr>
      <w:r w:rsidRPr="00144249">
        <w:rPr>
          <w:rFonts w:eastAsiaTheme="minorHAnsi"/>
          <w:b/>
          <w:lang w:eastAsia="en-US"/>
        </w:rPr>
        <w:t>3.</w:t>
      </w:r>
      <w:r w:rsidR="00B54243" w:rsidRPr="00B54243">
        <w:rPr>
          <w:b/>
        </w:rPr>
        <w:t xml:space="preserve"> </w:t>
      </w:r>
      <w:r w:rsidR="00B54243" w:rsidRPr="00513203">
        <w:rPr>
          <w:b/>
        </w:rPr>
        <w:t>Тематическое планирование</w:t>
      </w:r>
      <w:proofErr w:type="gramStart"/>
      <w:r w:rsidR="00B54243" w:rsidRPr="00513203">
        <w:rPr>
          <w:b/>
        </w:rPr>
        <w:t xml:space="preserve"> ,</w:t>
      </w:r>
      <w:proofErr w:type="gramEnd"/>
      <w:r w:rsidR="00B54243" w:rsidRPr="00513203">
        <w:rPr>
          <w:b/>
        </w:rPr>
        <w:t xml:space="preserve"> в том числе с учетом рабочей программы воспитания с указанием количества часов, отводимых на освоение каждой темы. </w:t>
      </w:r>
    </w:p>
    <w:p w:rsidR="00B54243" w:rsidRDefault="00B54243" w:rsidP="00B54243">
      <w:pPr>
        <w:ind w:firstLine="709"/>
        <w:jc w:val="center"/>
        <w:rPr>
          <w:b/>
        </w:rPr>
      </w:pPr>
    </w:p>
    <w:p w:rsidR="00E60C4D" w:rsidRPr="00144249" w:rsidRDefault="00E60C4D" w:rsidP="00B54243">
      <w:pPr>
        <w:ind w:firstLine="709"/>
        <w:jc w:val="center"/>
        <w:rPr>
          <w:rFonts w:eastAsiaTheme="minorHAnsi"/>
          <w:b/>
          <w:lang w:eastAsia="en-US"/>
        </w:rPr>
      </w:pPr>
      <w:r w:rsidRPr="00144249">
        <w:rPr>
          <w:rFonts w:eastAsiaTheme="minorHAnsi"/>
          <w:b/>
          <w:lang w:eastAsia="en-US"/>
        </w:rPr>
        <w:t>1 класс</w:t>
      </w:r>
    </w:p>
    <w:p w:rsidR="00E60C4D" w:rsidRPr="00144249" w:rsidRDefault="00E60C4D" w:rsidP="00E60C4D">
      <w:pPr>
        <w:ind w:firstLine="709"/>
        <w:rPr>
          <w:rFonts w:eastAsiaTheme="minorHAnsi"/>
          <w:b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654"/>
        <w:gridCol w:w="992"/>
      </w:tblGrid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jc w:val="center"/>
              <w:rPr>
                <w:b/>
              </w:rPr>
            </w:pPr>
            <w:r w:rsidRPr="00144249">
              <w:rPr>
                <w:b/>
              </w:rPr>
              <w:t>№</w:t>
            </w: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pPr>
              <w:jc w:val="center"/>
              <w:rPr>
                <w:b/>
              </w:rPr>
            </w:pPr>
            <w:r w:rsidRPr="00144249">
              <w:rPr>
                <w:b/>
              </w:rPr>
              <w:t>Тематическое планирование по темам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  <w:rPr>
                <w:b/>
              </w:rPr>
            </w:pPr>
            <w:r w:rsidRPr="00144249">
              <w:rPr>
                <w:b/>
              </w:rPr>
              <w:t>Количество часов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ИОТ № 1. Вводный инструктаж. Введение. Нас окружает удивительный мир.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47671A" w:rsidRDefault="00B54243" w:rsidP="005E2250">
            <w:pPr>
              <w:rPr>
                <w:i/>
              </w:rPr>
            </w:pPr>
            <w:r w:rsidRPr="00144249">
              <w:t>Давай познакомимся.</w:t>
            </w:r>
            <w:r>
              <w:t xml:space="preserve"> </w:t>
            </w:r>
            <w:r>
              <w:rPr>
                <w:i/>
              </w:rPr>
              <w:t>Из  истории знакомств.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proofErr w:type="spellStart"/>
            <w:proofErr w:type="gramStart"/>
            <w:r w:rsidRPr="00144249">
              <w:t>Мы-школьники</w:t>
            </w:r>
            <w:proofErr w:type="spellEnd"/>
            <w:proofErr w:type="gramEnd"/>
            <w:r w:rsidRPr="00144249">
              <w:t>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Правила поведения в школе.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Сентябрь – первый месяц осени</w:t>
            </w:r>
            <w:r w:rsidRPr="0047671A">
              <w:rPr>
                <w:i/>
              </w:rPr>
              <w:t>.</w:t>
            </w:r>
            <w:r>
              <w:rPr>
                <w:i/>
              </w:rPr>
              <w:t xml:space="preserve"> Произведения о сентябре</w:t>
            </w:r>
            <w:r w:rsidRPr="0047671A">
              <w:rPr>
                <w:i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Что нам осень подарила.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Грибная пора.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47671A" w:rsidRDefault="00B54243" w:rsidP="005E2250">
            <w:pPr>
              <w:rPr>
                <w:i/>
              </w:rPr>
            </w:pPr>
            <w:r w:rsidRPr="00144249">
              <w:t>Семья.</w:t>
            </w:r>
            <w:r>
              <w:t xml:space="preserve"> </w:t>
            </w:r>
            <w:r>
              <w:rPr>
                <w:i/>
              </w:rPr>
              <w:t>О моей  семье.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Любимые занятия.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Как из зерна получилась булка.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Человек и домашние животные.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Октябрь уж наступил.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47671A" w:rsidRDefault="00B54243" w:rsidP="005E2250">
            <w:pPr>
              <w:rPr>
                <w:i/>
              </w:rPr>
            </w:pPr>
            <w:r w:rsidRPr="00144249">
              <w:t>Птицы осенью</w:t>
            </w:r>
            <w:proofErr w:type="gramStart"/>
            <w:r w:rsidRPr="00144249">
              <w:t xml:space="preserve"> .</w:t>
            </w:r>
            <w:proofErr w:type="gramEnd"/>
            <w:r>
              <w:rPr>
                <w:i/>
              </w:rPr>
              <w:t>Необычные птицы.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Явления природы.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Где ты живешь?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47671A" w:rsidRDefault="00B54243" w:rsidP="005E2250">
            <w:pPr>
              <w:rPr>
                <w:i/>
              </w:rPr>
            </w:pPr>
            <w:r w:rsidRPr="00144249">
              <w:t>Правила дорожного движения.</w:t>
            </w:r>
            <w:r>
              <w:rPr>
                <w:i/>
              </w:rPr>
              <w:t xml:space="preserve"> Откуда произошли правила.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Ты и вещи.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Кто работает ночью.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Твои помощники-органы чувств.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Правила гигиены.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47671A" w:rsidRDefault="00B54243" w:rsidP="005E2250">
            <w:pPr>
              <w:rPr>
                <w:i/>
              </w:rPr>
            </w:pPr>
            <w:r w:rsidRPr="00144249">
              <w:t>О режиме дня.</w:t>
            </w:r>
            <w:r>
              <w:t xml:space="preserve"> </w:t>
            </w:r>
            <w:r>
              <w:rPr>
                <w:i/>
              </w:rPr>
              <w:t>Мой   режим дня.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Урок в спортивном зале.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Ноябрь – зиме родной брат.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Дикие животные.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47671A" w:rsidRDefault="00B54243" w:rsidP="005E2250">
            <w:pPr>
              <w:rPr>
                <w:i/>
              </w:rPr>
            </w:pPr>
            <w:r w:rsidRPr="00144249">
              <w:t>Звери – млекопитающие.</w:t>
            </w:r>
            <w:r>
              <w:rPr>
                <w:i/>
              </w:rPr>
              <w:t xml:space="preserve"> Необычные  звери.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Что мы знаем о птицах.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Город, село.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Дом, в котором ты живешь.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Зачем люди трудятся.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«В декабре, в декабре, все деревья в серебре».</w:t>
            </w:r>
            <w:r>
              <w:rPr>
                <w:i/>
              </w:rPr>
              <w:t xml:space="preserve"> Произведения о декабре.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Какая бывает вода?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О дружбе.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Идем в гости.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47671A" w:rsidRDefault="00B54243" w:rsidP="005E2250">
            <w:pPr>
              <w:rPr>
                <w:i/>
              </w:rPr>
            </w:pPr>
            <w:r w:rsidRPr="00144249">
              <w:t>С Новым годом!</w:t>
            </w:r>
            <w:r>
              <w:t xml:space="preserve"> </w:t>
            </w:r>
            <w:r>
              <w:rPr>
                <w:i/>
              </w:rPr>
              <w:t>История праздника.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Январь – году начало, зиме – середина.</w:t>
            </w:r>
            <w:r>
              <w:rPr>
                <w:i/>
              </w:rPr>
              <w:t xml:space="preserve"> Произведения о январе.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Хвойные деревья.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Жизнь птиц зимой.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Наша страна – Россия</w:t>
            </w:r>
            <w:proofErr w:type="gramStart"/>
            <w:r w:rsidRPr="00144249">
              <w:t xml:space="preserve"> 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F57C9F" w:rsidRDefault="00B54243" w:rsidP="005E2250">
            <w:pPr>
              <w:rPr>
                <w:i/>
              </w:rPr>
            </w:pPr>
            <w:r w:rsidRPr="00144249">
              <w:t>Богата природа России.</w:t>
            </w:r>
            <w:r>
              <w:t xml:space="preserve"> </w:t>
            </w:r>
            <w:r>
              <w:rPr>
                <w:i/>
              </w:rPr>
              <w:t>Из истории страны.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Мы – россияне.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Народная сказка и народные игрушки.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Февраль – месяц метелей и вьюг.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F57C9F" w:rsidRDefault="00B54243" w:rsidP="005E2250">
            <w:pPr>
              <w:rPr>
                <w:i/>
              </w:rPr>
            </w:pPr>
            <w:r w:rsidRPr="00144249">
              <w:t xml:space="preserve">Звери – </w:t>
            </w:r>
            <w:proofErr w:type="spellStart"/>
            <w:r w:rsidRPr="00144249">
              <w:t>млекопитающие</w:t>
            </w:r>
            <w:proofErr w:type="gramStart"/>
            <w:r w:rsidRPr="00144249">
              <w:t>.</w:t>
            </w:r>
            <w:r>
              <w:rPr>
                <w:i/>
              </w:rPr>
              <w:t>И</w:t>
            </w:r>
            <w:proofErr w:type="gramEnd"/>
            <w:r>
              <w:rPr>
                <w:i/>
              </w:rPr>
              <w:t>счезнувшие</w:t>
            </w:r>
            <w:proofErr w:type="spellEnd"/>
            <w:r>
              <w:rPr>
                <w:i/>
              </w:rPr>
              <w:t xml:space="preserve"> млекопитающие.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Наш уголок природы. Животные уголка природы.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Растения уголка природы.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F57C9F" w:rsidRDefault="00B54243" w:rsidP="005E2250">
            <w:pPr>
              <w:rPr>
                <w:i/>
              </w:rPr>
            </w:pPr>
            <w:r w:rsidRPr="00144249">
              <w:t xml:space="preserve">Мы – граждане </w:t>
            </w:r>
            <w:proofErr w:type="spellStart"/>
            <w:r w:rsidRPr="00144249">
              <w:t>России</w:t>
            </w:r>
            <w:proofErr w:type="gramStart"/>
            <w:r>
              <w:t>.</w:t>
            </w:r>
            <w:r>
              <w:rPr>
                <w:i/>
              </w:rPr>
              <w:t>К</w:t>
            </w:r>
            <w:proofErr w:type="gramEnd"/>
            <w:r>
              <w:rPr>
                <w:i/>
              </w:rPr>
              <w:t>то</w:t>
            </w:r>
            <w:proofErr w:type="spellEnd"/>
            <w:r>
              <w:rPr>
                <w:i/>
              </w:rPr>
              <w:t xml:space="preserve"> живёт в России?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Правила поведения.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8 марта – праздник всех женщин.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Март – капельник.</w:t>
            </w:r>
            <w:r>
              <w:rPr>
                <w:i/>
              </w:rPr>
              <w:t xml:space="preserve"> Произведения о марте.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Птичьи разговоры.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Здоровая пища.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2D23E3" w:rsidRDefault="00B54243" w:rsidP="005E2250">
            <w:pPr>
              <w:rPr>
                <w:i/>
              </w:rPr>
            </w:pPr>
            <w:r w:rsidRPr="00144249">
              <w:t xml:space="preserve">Если хочешь быть здоров, </w:t>
            </w:r>
            <w:proofErr w:type="spellStart"/>
            <w:r w:rsidRPr="00144249">
              <w:t>закаляйся</w:t>
            </w:r>
            <w:proofErr w:type="gramStart"/>
            <w:r>
              <w:t>.</w:t>
            </w:r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риёмы</w:t>
            </w:r>
            <w:proofErr w:type="spellEnd"/>
            <w:r>
              <w:rPr>
                <w:i/>
              </w:rPr>
              <w:t xml:space="preserve"> закаливания.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Какое бывает настроение.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Апрель – водолей.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2D23E3" w:rsidRDefault="00B54243" w:rsidP="005E2250">
            <w:pPr>
              <w:rPr>
                <w:i/>
              </w:rPr>
            </w:pPr>
            <w:r w:rsidRPr="00144249">
              <w:t>Жизнь насекомых весной.</w:t>
            </w:r>
            <w:r>
              <w:t xml:space="preserve"> </w:t>
            </w:r>
            <w:r>
              <w:rPr>
                <w:i/>
              </w:rPr>
              <w:t>Разнообразие насекомых.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Весенние работы.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Кто работает на транспорте.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День космонавтики.</w:t>
            </w:r>
            <w:r>
              <w:t xml:space="preserve"> </w:t>
            </w:r>
            <w:r w:rsidRPr="002D23E3">
              <w:rPr>
                <w:i/>
              </w:rPr>
              <w:t>О первом полёте.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Май весну завершает.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Жизнь земноводных весной.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Животное – живое существо.</w:t>
            </w:r>
            <w:r>
              <w:t xml:space="preserve"> </w:t>
            </w:r>
            <w:r>
              <w:rPr>
                <w:i/>
              </w:rPr>
              <w:t>Разнообразие животных.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Итоговая контрольная работа.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Работа над ошибками.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E727A3" w:rsidRDefault="00B54243" w:rsidP="005E2250">
            <w:pPr>
              <w:rPr>
                <w:i/>
              </w:rPr>
            </w:pPr>
            <w:r w:rsidRPr="00144249">
              <w:t>Природе нужны все!</w:t>
            </w:r>
            <w:r>
              <w:t xml:space="preserve"> </w:t>
            </w:r>
            <w:r>
              <w:rPr>
                <w:i/>
              </w:rPr>
              <w:t>Моё любимое животное.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Скоро лето!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Повторение изученных тем года. Урок-викторина.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</w:tbl>
    <w:p w:rsidR="00E60C4D" w:rsidRPr="00144249" w:rsidRDefault="00E60C4D" w:rsidP="00E60C4D">
      <w:pPr>
        <w:ind w:firstLine="709"/>
        <w:rPr>
          <w:rFonts w:eastAsiaTheme="minorHAnsi"/>
          <w:b/>
          <w:lang w:eastAsia="en-US"/>
        </w:rPr>
      </w:pPr>
    </w:p>
    <w:p w:rsidR="00E60C4D" w:rsidRPr="00144249" w:rsidRDefault="00E60C4D" w:rsidP="00E60C4D">
      <w:pPr>
        <w:rPr>
          <w:rFonts w:eastAsiaTheme="minorHAnsi"/>
          <w:b/>
          <w:lang w:eastAsia="en-US"/>
        </w:rPr>
      </w:pPr>
    </w:p>
    <w:p w:rsidR="00513203" w:rsidRPr="00144249" w:rsidRDefault="00513203" w:rsidP="00513203">
      <w:pPr>
        <w:ind w:firstLine="709"/>
        <w:jc w:val="center"/>
        <w:rPr>
          <w:b/>
        </w:rPr>
      </w:pPr>
      <w:r w:rsidRPr="00513203">
        <w:rPr>
          <w:b/>
        </w:rPr>
        <w:t>Тематическое планирование</w:t>
      </w:r>
      <w:proofErr w:type="gramStart"/>
      <w:r w:rsidRPr="00513203">
        <w:rPr>
          <w:b/>
        </w:rPr>
        <w:t xml:space="preserve"> ,</w:t>
      </w:r>
      <w:proofErr w:type="gramEnd"/>
      <w:r w:rsidRPr="00513203">
        <w:rPr>
          <w:b/>
        </w:rPr>
        <w:t xml:space="preserve"> в том числе с учетом рабочей программы воспитания с указанием количества часов, отводимых на освоение каждой темы. </w:t>
      </w:r>
      <w:r w:rsidRPr="00144249">
        <w:rPr>
          <w:b/>
        </w:rPr>
        <w:t>2класс</w:t>
      </w:r>
    </w:p>
    <w:p w:rsidR="00513203" w:rsidRPr="00513203" w:rsidRDefault="00513203" w:rsidP="00513203">
      <w:pPr>
        <w:rPr>
          <w:b/>
        </w:rPr>
      </w:pPr>
    </w:p>
    <w:p w:rsidR="00513203" w:rsidRPr="00513203" w:rsidRDefault="00513203" w:rsidP="00513203">
      <w:pPr>
        <w:ind w:firstLine="709"/>
        <w:rPr>
          <w:b/>
        </w:rPr>
      </w:pPr>
    </w:p>
    <w:tbl>
      <w:tblPr>
        <w:tblStyle w:val="a4"/>
        <w:tblW w:w="9780" w:type="dxa"/>
        <w:tblLayout w:type="fixed"/>
        <w:tblLook w:val="04A0"/>
      </w:tblPr>
      <w:tblGrid>
        <w:gridCol w:w="1101"/>
        <w:gridCol w:w="7687"/>
        <w:gridCol w:w="992"/>
      </w:tblGrid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  <w:rPr>
                <w:b/>
              </w:rPr>
            </w:pPr>
            <w:r w:rsidRPr="00513203">
              <w:rPr>
                <w:b/>
              </w:rPr>
              <w:t>№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jc w:val="center"/>
              <w:rPr>
                <w:rFonts w:eastAsia="Arial"/>
                <w:b/>
              </w:rPr>
            </w:pPr>
            <w:r w:rsidRPr="00513203">
              <w:rPr>
                <w:b/>
              </w:rPr>
              <w:t>Тематическое планирование по темам</w:t>
            </w: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  <w:rPr>
                <w:b/>
              </w:rPr>
            </w:pPr>
            <w:r w:rsidRPr="00513203">
              <w:rPr>
                <w:b/>
              </w:rPr>
              <w:t>Количество часов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color w:val="000000"/>
              </w:rPr>
            </w:pPr>
            <w:r w:rsidRPr="00513203">
              <w:rPr>
                <w:rFonts w:eastAsia="Arial"/>
              </w:rPr>
              <w:t>ИОТ № 1.Вводный инструктаж</w:t>
            </w:r>
            <w:proofErr w:type="gramStart"/>
            <w:r w:rsidRPr="00513203">
              <w:rPr>
                <w:rFonts w:eastAsia="Arial"/>
              </w:rPr>
              <w:t>.</w:t>
            </w:r>
            <w:r w:rsidRPr="00513203">
              <w:rPr>
                <w:rFonts w:eastAsiaTheme="minorHAnsi"/>
                <w:bCs/>
              </w:rPr>
              <w:t xml:space="preserve">. </w:t>
            </w:r>
            <w:proofErr w:type="gramEnd"/>
            <w:r w:rsidRPr="00513203">
              <w:rPr>
                <w:rFonts w:eastAsiaTheme="minorHAnsi"/>
                <w:bCs/>
              </w:rPr>
              <w:t xml:space="preserve">Введение. </w:t>
            </w:r>
            <w:r w:rsidRPr="00513203">
              <w:t xml:space="preserve">Что окружает человека. 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Я, ты, он, она</w:t>
            </w:r>
            <w:proofErr w:type="gramStart"/>
            <w:r w:rsidRPr="00513203">
              <w:t>…В</w:t>
            </w:r>
            <w:proofErr w:type="gramEnd"/>
            <w:r w:rsidRPr="00513203">
              <w:t>се мы люди.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rPr>
          <w:trHeight w:val="339"/>
        </w:trPr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3- 4.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Наши помощники органы чувств.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rPr>
          <w:trHeight w:val="258"/>
        </w:trPr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5-6.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i/>
              </w:rPr>
            </w:pPr>
            <w:r w:rsidRPr="00513203">
              <w:t xml:space="preserve">Поговорим о здоровье. </w:t>
            </w:r>
            <w:r w:rsidRPr="00513203">
              <w:rPr>
                <w:i/>
              </w:rPr>
              <w:t>Что такое здоровый образ жизни?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lastRenderedPageBreak/>
              <w:t>7-8.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Режим дня.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9- 10.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 xml:space="preserve"> Физическая культура.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11-13.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Почему нужно правильно питаться.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3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14-15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Почему нужно быть осторожным.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16.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 xml:space="preserve"> Проверь себя. </w:t>
            </w:r>
            <w:r w:rsidRPr="00513203">
              <w:rPr>
                <w:b/>
              </w:rPr>
              <w:t xml:space="preserve"> </w:t>
            </w:r>
            <w:r w:rsidRPr="00513203">
              <w:t xml:space="preserve"> 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rPr>
          <w:trHeight w:val="272"/>
        </w:trPr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17-</w:t>
            </w:r>
            <w:r w:rsidRPr="00513203">
              <w:rPr>
                <w:rFonts w:eastAsiaTheme="minorHAnsi"/>
                <w:bCs/>
              </w:rPr>
              <w:t>18.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rPr>
                <w:rFonts w:eastAsiaTheme="minorHAnsi"/>
                <w:b/>
                <w:bCs/>
              </w:rPr>
              <w:t xml:space="preserve"> </w:t>
            </w:r>
            <w:r w:rsidRPr="00513203">
              <w:t>Что такое семья.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19-20.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О правилах поведения.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21.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b/>
              </w:rPr>
            </w:pPr>
            <w:r w:rsidRPr="00513203">
              <w:t>О правилах поведения.</w:t>
            </w:r>
            <w:r w:rsidRPr="00513203">
              <w:rPr>
                <w:b/>
              </w:rPr>
              <w:t xml:space="preserve"> </w:t>
            </w:r>
            <w:r w:rsidRPr="00513203">
              <w:t xml:space="preserve">Проверь себя. </w:t>
            </w:r>
            <w:r w:rsidRPr="00513203">
              <w:rPr>
                <w:b/>
              </w:rPr>
              <w:t xml:space="preserve"> 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rPr>
          <w:trHeight w:val="272"/>
        </w:trPr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22-</w:t>
            </w:r>
            <w:r w:rsidRPr="00513203">
              <w:rPr>
                <w:rFonts w:eastAsiaTheme="minorHAnsi"/>
                <w:bCs/>
              </w:rPr>
              <w:t>23.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rPr>
                <w:rFonts w:eastAsiaTheme="minorHAnsi"/>
                <w:b/>
                <w:bCs/>
              </w:rPr>
              <w:t xml:space="preserve"> </w:t>
            </w:r>
            <w:r w:rsidRPr="00513203">
              <w:t>Родина – что это значит.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24-25.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i/>
              </w:rPr>
            </w:pPr>
            <w:r w:rsidRPr="00513203">
              <w:t xml:space="preserve">Прошлое, настоящее, будущее. </w:t>
            </w:r>
            <w:r w:rsidRPr="00513203">
              <w:rPr>
                <w:i/>
              </w:rPr>
              <w:t>Как Русь начиналась.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26-27.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i/>
              </w:rPr>
            </w:pPr>
            <w:r w:rsidRPr="00513203">
              <w:t xml:space="preserve"> Москва – столица России.  </w:t>
            </w:r>
            <w:r w:rsidRPr="00513203">
              <w:rPr>
                <w:i/>
              </w:rPr>
              <w:t>Достопримечательности г. Москвы</w:t>
            </w:r>
          </w:p>
          <w:p w:rsidR="00513203" w:rsidRPr="00513203" w:rsidRDefault="00513203" w:rsidP="00513203">
            <w:pPr>
              <w:rPr>
                <w:i/>
              </w:rPr>
            </w:pP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28.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i/>
              </w:rPr>
            </w:pPr>
            <w:r w:rsidRPr="00513203">
              <w:t xml:space="preserve">Города России. </w:t>
            </w:r>
            <w:r w:rsidRPr="00513203">
              <w:rPr>
                <w:i/>
              </w:rPr>
              <w:t>Путешествие по городам России.</w:t>
            </w:r>
          </w:p>
          <w:p w:rsidR="00513203" w:rsidRPr="00513203" w:rsidRDefault="00513203" w:rsidP="00513203">
            <w:pPr>
              <w:rPr>
                <w:i/>
              </w:rPr>
            </w:pP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29.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i/>
              </w:rPr>
            </w:pPr>
            <w:r w:rsidRPr="00513203">
              <w:t>Родной край - частица Родины.</w:t>
            </w:r>
            <w:r w:rsidRPr="00513203">
              <w:rPr>
                <w:i/>
              </w:rPr>
              <w:t xml:space="preserve"> История родного села.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30- 31.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Как трудятся россияне.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32.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i/>
              </w:rPr>
            </w:pPr>
            <w:r w:rsidRPr="00513203">
              <w:t xml:space="preserve">Все профессии важны. </w:t>
            </w:r>
            <w:r w:rsidRPr="00513203">
              <w:rPr>
                <w:i/>
              </w:rPr>
              <w:t>Профессии прошлого и настоящего</w:t>
            </w:r>
          </w:p>
          <w:p w:rsidR="00513203" w:rsidRPr="00513203" w:rsidRDefault="00513203" w:rsidP="00513203">
            <w:pPr>
              <w:rPr>
                <w:i/>
              </w:rPr>
            </w:pP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1"/>
                <w:lang w:eastAsia="en-US"/>
              </w:rPr>
            </w:pPr>
            <w:r w:rsidRPr="00513203">
              <w:rPr>
                <w:rFonts w:eastAsia="Arial Unicode MS"/>
                <w:kern w:val="1"/>
                <w:lang w:eastAsia="en-US"/>
              </w:rPr>
              <w:t>33.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kern w:val="1"/>
                <w:lang w:eastAsia="en-US"/>
              </w:rPr>
            </w:pPr>
            <w:r w:rsidRPr="00513203">
              <w:rPr>
                <w:rFonts w:eastAsia="Arial Unicode MS"/>
                <w:kern w:val="1"/>
                <w:lang w:eastAsia="en-US"/>
              </w:rPr>
              <w:t>Мы – граждане России.</w:t>
            </w:r>
            <w:r w:rsidRPr="00513203">
              <w:rPr>
                <w:rFonts w:eastAsia="Arial Unicode MS"/>
                <w:b/>
                <w:i/>
                <w:kern w:val="1"/>
                <w:lang w:eastAsia="en-US"/>
              </w:rPr>
              <w:t xml:space="preserve"> </w:t>
            </w:r>
            <w:r w:rsidRPr="00513203">
              <w:rPr>
                <w:rFonts w:eastAsia="Arial Unicode MS"/>
                <w:kern w:val="1"/>
                <w:lang w:eastAsia="en-US"/>
              </w:rPr>
              <w:t xml:space="preserve">Проверь себя. </w:t>
            </w:r>
            <w:r w:rsidRPr="00513203">
              <w:rPr>
                <w:rFonts w:eastAsia="Arial Unicode MS"/>
                <w:b/>
                <w:kern w:val="1"/>
                <w:lang w:eastAsia="en-US"/>
              </w:rPr>
              <w:t xml:space="preserve"> </w:t>
            </w:r>
          </w:p>
          <w:p w:rsidR="00513203" w:rsidRPr="00513203" w:rsidRDefault="00513203" w:rsidP="00513203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i/>
                <w:kern w:val="1"/>
                <w:lang w:eastAsia="en-US"/>
              </w:rPr>
            </w:pP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34.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i/>
              </w:rPr>
            </w:pPr>
            <w:r w:rsidRPr="00513203">
              <w:t xml:space="preserve">Мы – граждане России. </w:t>
            </w:r>
            <w:r w:rsidRPr="00513203">
              <w:rPr>
                <w:i/>
              </w:rPr>
              <w:t xml:space="preserve"> История российского герба.</w:t>
            </w:r>
          </w:p>
          <w:p w:rsidR="00513203" w:rsidRPr="00513203" w:rsidRDefault="00513203" w:rsidP="00513203">
            <w:pPr>
              <w:rPr>
                <w:i/>
              </w:rPr>
            </w:pP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1"/>
                <w:lang w:eastAsia="en-US"/>
              </w:rPr>
            </w:pPr>
            <w:r w:rsidRPr="00513203">
              <w:rPr>
                <w:rFonts w:eastAsia="Arial Unicode MS"/>
                <w:kern w:val="1"/>
                <w:lang w:eastAsia="en-US"/>
              </w:rPr>
              <w:t>35.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1"/>
                <w:lang w:eastAsia="en-US"/>
              </w:rPr>
            </w:pPr>
            <w:r w:rsidRPr="00513203">
              <w:rPr>
                <w:rFonts w:eastAsia="Arial Unicode MS"/>
                <w:kern w:val="1"/>
                <w:lang w:eastAsia="en-US"/>
              </w:rPr>
              <w:t>Россия – многонациональная страна.</w:t>
            </w:r>
          </w:p>
          <w:p w:rsidR="00513203" w:rsidRPr="00513203" w:rsidRDefault="00513203" w:rsidP="00513203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1"/>
                <w:lang w:eastAsia="en-US"/>
              </w:rPr>
            </w:pP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  <w:rPr>
                <w:rFonts w:eastAsiaTheme="minorHAnsi"/>
                <w:bCs/>
              </w:rPr>
            </w:pPr>
            <w:r w:rsidRPr="00513203">
              <w:rPr>
                <w:rFonts w:eastAsiaTheme="minorHAnsi"/>
                <w:bCs/>
              </w:rPr>
              <w:t>36-</w:t>
            </w:r>
            <w:r w:rsidRPr="00513203">
              <w:t>37.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rFonts w:eastAsiaTheme="minorHAnsi"/>
                <w:b/>
                <w:bCs/>
                <w:i/>
              </w:rPr>
            </w:pPr>
            <w:r w:rsidRPr="00513203">
              <w:rPr>
                <w:rFonts w:eastAsiaTheme="minorHAnsi"/>
                <w:b/>
                <w:bCs/>
              </w:rPr>
              <w:t xml:space="preserve"> </w:t>
            </w:r>
            <w:r w:rsidRPr="00513203">
              <w:rPr>
                <w:rFonts w:eastAsiaTheme="minorHAnsi"/>
                <w:bCs/>
              </w:rPr>
              <w:t xml:space="preserve">Твоё первое знакомство со звёздами. </w:t>
            </w:r>
            <w:r w:rsidRPr="00513203">
              <w:rPr>
                <w:rFonts w:eastAsiaTheme="minorHAnsi"/>
                <w:bCs/>
                <w:i/>
              </w:rPr>
              <w:t>Великие астрономы</w:t>
            </w:r>
            <w:proofErr w:type="gramStart"/>
            <w:r w:rsidRPr="00513203">
              <w:rPr>
                <w:rFonts w:eastAsiaTheme="minorHAnsi"/>
                <w:bCs/>
                <w:i/>
              </w:rPr>
              <w:t xml:space="preserve"> :</w:t>
            </w:r>
            <w:proofErr w:type="gramEnd"/>
            <w:r w:rsidRPr="00513203">
              <w:rPr>
                <w:rFonts w:eastAsiaTheme="minorHAnsi"/>
                <w:bCs/>
                <w:i/>
              </w:rPr>
              <w:t xml:space="preserve"> из древности в наши дни</w:t>
            </w: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38- 39.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Чем Земля отличается от других планет?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40.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В некотором царстве…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 w:rsidRPr="00513203">
              <w:rPr>
                <w:rFonts w:eastAsiaTheme="minorHAnsi"/>
                <w:bCs/>
              </w:rPr>
              <w:t>41.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513203">
              <w:rPr>
                <w:rFonts w:eastAsiaTheme="minorHAnsi"/>
                <w:bCs/>
              </w:rPr>
              <w:t>Грибы.</w:t>
            </w:r>
          </w:p>
          <w:p w:rsidR="00513203" w:rsidRPr="00513203" w:rsidRDefault="00513203" w:rsidP="00513203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 xml:space="preserve">  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42.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i/>
              </w:rPr>
            </w:pPr>
            <w:r w:rsidRPr="00513203">
              <w:t xml:space="preserve">Какие животные живут на Земле. </w:t>
            </w:r>
            <w:r w:rsidRPr="00513203">
              <w:rPr>
                <w:i/>
              </w:rPr>
              <w:t>Красная книга Росси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 xml:space="preserve"> 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43.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b/>
              </w:rPr>
            </w:pPr>
            <w:r w:rsidRPr="00513203">
              <w:t>Разнообразие растений.</w:t>
            </w:r>
            <w:r w:rsidRPr="00513203">
              <w:rPr>
                <w:b/>
              </w:rPr>
              <w:t xml:space="preserve"> </w:t>
            </w:r>
            <w:r w:rsidRPr="00513203">
              <w:t xml:space="preserve">Проверь себя. </w:t>
            </w:r>
            <w:r w:rsidRPr="00513203">
              <w:rPr>
                <w:b/>
              </w:rPr>
              <w:t xml:space="preserve"> 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44.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 xml:space="preserve"> Среда обитания.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45.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i/>
              </w:rPr>
            </w:pPr>
            <w:r w:rsidRPr="00513203">
              <w:t xml:space="preserve">Лес и его обитатели. </w:t>
            </w:r>
            <w:r w:rsidRPr="00513203">
              <w:rPr>
                <w:i/>
              </w:rPr>
              <w:t>Кто и как изучает природу?</w:t>
            </w:r>
          </w:p>
          <w:p w:rsidR="00513203" w:rsidRPr="00513203" w:rsidRDefault="00513203" w:rsidP="00513203">
            <w:pPr>
              <w:rPr>
                <w:i/>
              </w:rPr>
            </w:pP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lastRenderedPageBreak/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lastRenderedPageBreak/>
              <w:t>46.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Деревья леса.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47.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Кустарники леса.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48-49.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Травянистые растения леса.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50.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Разнообразие растений.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51-54.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Животные леса.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4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55- 56.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i/>
              </w:rPr>
            </w:pPr>
            <w:r w:rsidRPr="00513203">
              <w:t xml:space="preserve">Что мы знаем о воде.  </w:t>
            </w:r>
            <w:r w:rsidRPr="00513203">
              <w:rPr>
                <w:i/>
              </w:rPr>
              <w:t>Всемирный день воды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57-60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Водоёмы и их обитатели.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4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61- 62.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Луг и его обитатели.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63- 64.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Поле и его обитатели.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1"/>
                <w:lang w:eastAsia="en-US"/>
              </w:rPr>
            </w:pPr>
            <w:r w:rsidRPr="00513203">
              <w:rPr>
                <w:rFonts w:eastAsia="Arial Unicode MS"/>
                <w:kern w:val="1"/>
                <w:lang w:eastAsia="en-US"/>
              </w:rPr>
              <w:t>65.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kern w:val="1"/>
                <w:lang w:eastAsia="en-US"/>
              </w:rPr>
            </w:pPr>
            <w:r w:rsidRPr="00513203">
              <w:rPr>
                <w:rFonts w:eastAsia="Arial Unicode MS"/>
                <w:kern w:val="1"/>
                <w:lang w:eastAsia="en-US"/>
              </w:rPr>
              <w:t xml:space="preserve">Сад и его обитатели. Проверь себя. </w:t>
            </w:r>
            <w:r w:rsidRPr="00513203">
              <w:rPr>
                <w:rFonts w:eastAsia="Arial Unicode MS"/>
                <w:b/>
                <w:kern w:val="1"/>
                <w:lang w:eastAsia="en-US"/>
              </w:rPr>
              <w:t xml:space="preserve"> </w:t>
            </w:r>
          </w:p>
          <w:p w:rsidR="00513203" w:rsidRPr="00513203" w:rsidRDefault="00513203" w:rsidP="00513203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1"/>
                <w:lang w:eastAsia="en-US"/>
              </w:rPr>
            </w:pP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rPr>
          <w:trHeight w:val="64"/>
        </w:trPr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66.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 xml:space="preserve"> Итоговая  контрольная работа.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67-68.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i/>
              </w:rPr>
            </w:pPr>
            <w:r w:rsidRPr="00513203">
              <w:t xml:space="preserve">Человек – часть природы. Проверь себя. </w:t>
            </w:r>
            <w:r w:rsidRPr="00513203">
              <w:rPr>
                <w:b/>
              </w:rPr>
              <w:t xml:space="preserve"> </w:t>
            </w:r>
            <w:r w:rsidRPr="00513203">
              <w:rPr>
                <w:i/>
              </w:rPr>
              <w:t>Люби и охраняй природу!</w:t>
            </w:r>
          </w:p>
          <w:p w:rsidR="00513203" w:rsidRPr="00513203" w:rsidRDefault="00513203" w:rsidP="00513203">
            <w:pPr>
              <w:rPr>
                <w:b/>
              </w:rPr>
            </w:pP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</w:tbl>
    <w:p w:rsidR="00513203" w:rsidRPr="00513203" w:rsidRDefault="00513203" w:rsidP="0051320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13203" w:rsidRPr="00513203" w:rsidRDefault="00513203" w:rsidP="0051320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3203">
        <w:rPr>
          <w:b/>
        </w:rPr>
        <w:t>Тематическое планирование</w:t>
      </w:r>
      <w:proofErr w:type="gramStart"/>
      <w:r w:rsidRPr="00513203">
        <w:rPr>
          <w:b/>
        </w:rPr>
        <w:t xml:space="preserve"> ,</w:t>
      </w:r>
      <w:proofErr w:type="gramEnd"/>
      <w:r w:rsidRPr="00513203">
        <w:rPr>
          <w:b/>
        </w:rPr>
        <w:t xml:space="preserve"> в том числе с учетом рабочей программы воспитания с указанием количества часов, отводимых на освоение каждой темы.</w:t>
      </w:r>
    </w:p>
    <w:p w:rsidR="00E60C4D" w:rsidRPr="00144249" w:rsidRDefault="00E60C4D" w:rsidP="00513203">
      <w:pPr>
        <w:jc w:val="center"/>
        <w:rPr>
          <w:b/>
        </w:rPr>
      </w:pPr>
      <w:r w:rsidRPr="00144249">
        <w:rPr>
          <w:b/>
        </w:rPr>
        <w:t>3 класс</w:t>
      </w:r>
    </w:p>
    <w:p w:rsidR="00E60C4D" w:rsidRPr="00144249" w:rsidRDefault="00E60C4D" w:rsidP="00E60C4D">
      <w:pPr>
        <w:ind w:firstLine="709"/>
        <w:rPr>
          <w:b/>
        </w:rPr>
      </w:pPr>
    </w:p>
    <w:tbl>
      <w:tblPr>
        <w:tblStyle w:val="a4"/>
        <w:tblW w:w="9781" w:type="dxa"/>
        <w:tblInd w:w="-34" w:type="dxa"/>
        <w:tblLayout w:type="fixed"/>
        <w:tblLook w:val="04A0"/>
      </w:tblPr>
      <w:tblGrid>
        <w:gridCol w:w="1135"/>
        <w:gridCol w:w="7654"/>
        <w:gridCol w:w="992"/>
      </w:tblGrid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№</w:t>
            </w:r>
          </w:p>
        </w:tc>
        <w:tc>
          <w:tcPr>
            <w:tcW w:w="7654" w:type="dxa"/>
          </w:tcPr>
          <w:p w:rsidR="00E60C4D" w:rsidRPr="00144249" w:rsidRDefault="00513203" w:rsidP="003E614E">
            <w:pPr>
              <w:jc w:val="center"/>
            </w:pPr>
            <w:r>
              <w:rPr>
                <w:b/>
              </w:rPr>
              <w:t>Тематическое планирование по темам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</w:pPr>
            <w:r w:rsidRPr="00144249">
              <w:t>Количество часов</w:t>
            </w:r>
          </w:p>
        </w:tc>
      </w:tr>
      <w:tr w:rsidR="00E60C4D" w:rsidRPr="00144249" w:rsidTr="003E614E">
        <w:trPr>
          <w:trHeight w:val="451"/>
        </w:trPr>
        <w:tc>
          <w:tcPr>
            <w:tcW w:w="1135" w:type="dxa"/>
          </w:tcPr>
          <w:p w:rsidR="00E60C4D" w:rsidRPr="00144249" w:rsidRDefault="00E60C4D" w:rsidP="003E614E">
            <w:r w:rsidRPr="00144249"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pStyle w:val="1"/>
              <w:shd w:val="clear" w:color="auto" w:fill="auto"/>
              <w:spacing w:line="190" w:lineRule="exact"/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ИОТ № 001.Вводный инструктаж Введение.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pStyle w:val="1"/>
              <w:shd w:val="clear" w:color="auto" w:fill="auto"/>
              <w:spacing w:line="190" w:lineRule="exact"/>
              <w:jc w:val="center"/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pStyle w:val="1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>Где и когда ты живёшь.</w:t>
            </w:r>
            <w:r w:rsidR="003E614E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E614E" w:rsidRPr="003E614E">
              <w:rPr>
                <w:rStyle w:val="Arial95pt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История села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pStyle w:val="1"/>
              <w:shd w:val="clear" w:color="auto" w:fill="auto"/>
              <w:spacing w:line="235" w:lineRule="exact"/>
              <w:jc w:val="center"/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pStyle w:val="1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>Природные те</w:t>
            </w: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ла и природ</w:t>
            </w: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ные явления. Солнце - тело неживой при</w:t>
            </w: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pStyle w:val="1"/>
              <w:shd w:val="clear" w:color="auto" w:fill="auto"/>
              <w:spacing w:line="226" w:lineRule="exact"/>
              <w:jc w:val="center"/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pStyle w:val="1"/>
              <w:shd w:val="clear" w:color="auto" w:fill="auto"/>
              <w:spacing w:line="226" w:lineRule="exact"/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>Земля - плане</w:t>
            </w: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та Солнечной системы.</w:t>
            </w:r>
          </w:p>
          <w:p w:rsidR="00E60C4D" w:rsidRPr="00144249" w:rsidRDefault="00E60C4D" w:rsidP="003E614E">
            <w:pPr>
              <w:pStyle w:val="1"/>
              <w:shd w:val="clear" w:color="auto" w:fill="auto"/>
              <w:spacing w:line="226" w:lineRule="exact"/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144249">
              <w:rPr>
                <w:rStyle w:val="Arial9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Опыт. </w:t>
            </w: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>Смена сезонов, дня и ночи.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pStyle w:val="1"/>
              <w:shd w:val="clear" w:color="auto" w:fill="auto"/>
              <w:spacing w:line="226" w:lineRule="exact"/>
              <w:jc w:val="center"/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>Земля - плане</w:t>
            </w: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та жизни. Солнце - источник тепла и света.</w:t>
            </w:r>
          </w:p>
          <w:p w:rsidR="00E60C4D" w:rsidRPr="00144249" w:rsidRDefault="00E60C4D" w:rsidP="003E614E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144249">
              <w:rPr>
                <w:rStyle w:val="Arial9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Опыт. </w:t>
            </w: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>Распро</w:t>
            </w: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странение тепла от его источника.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pStyle w:val="1"/>
              <w:shd w:val="clear" w:color="auto" w:fill="auto"/>
              <w:spacing w:line="230" w:lineRule="exact"/>
              <w:ind w:left="120"/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Вода - условие жизни на Земле.</w:t>
            </w:r>
          </w:p>
          <w:p w:rsidR="00E60C4D" w:rsidRPr="00144249" w:rsidRDefault="00E60C4D" w:rsidP="003E614E">
            <w:r w:rsidRPr="00144249">
              <w:rPr>
                <w:bCs/>
              </w:rPr>
              <w:t xml:space="preserve">Опыт. </w:t>
            </w:r>
            <w:r w:rsidRPr="00144249">
              <w:t>Роль света и воды в жизни расте</w:t>
            </w:r>
            <w:r w:rsidRPr="00144249">
              <w:softHyphen/>
              <w:t>ний.</w:t>
            </w:r>
            <w:r w:rsidR="003E614E">
              <w:t xml:space="preserve"> </w:t>
            </w:r>
            <w:r w:rsidR="003E614E" w:rsidRPr="003E614E">
              <w:rPr>
                <w:i/>
              </w:rPr>
              <w:t xml:space="preserve">Интересные </w:t>
            </w:r>
            <w:proofErr w:type="gramStart"/>
            <w:r w:rsidR="003E614E" w:rsidRPr="003E614E">
              <w:rPr>
                <w:i/>
              </w:rPr>
              <w:t>факты о воде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 xml:space="preserve">Воздух - условие жизни на Земле. </w:t>
            </w:r>
            <w:r w:rsidRPr="00144249">
              <w:rPr>
                <w:bCs/>
              </w:rPr>
              <w:t xml:space="preserve">Опыт. </w:t>
            </w:r>
            <w:r w:rsidRPr="00144249">
              <w:t>Горение.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8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Изображение Земли.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9-10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План и карта. Практическая работа. Работа с картой.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</w:pPr>
            <w:r w:rsidRPr="00144249"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11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Бактерии.</w:t>
            </w:r>
            <w:r w:rsidR="003E614E">
              <w:t xml:space="preserve"> </w:t>
            </w:r>
            <w:r w:rsidR="003E614E" w:rsidRPr="003E614E">
              <w:rPr>
                <w:i/>
              </w:rPr>
              <w:t>Открытие бактерий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Грибы.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13-14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Разнообразие растений на Земле.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Растение - живой орга</w:t>
            </w:r>
            <w:r w:rsidRPr="00144249">
              <w:softHyphen/>
              <w:t xml:space="preserve">низм. </w:t>
            </w:r>
            <w:r w:rsidRPr="00144249">
              <w:rPr>
                <w:bCs/>
              </w:rPr>
              <w:t>Практи</w:t>
            </w:r>
            <w:r w:rsidRPr="00144249">
              <w:rPr>
                <w:bCs/>
              </w:rPr>
              <w:softHyphen/>
              <w:t>ческая работа.</w:t>
            </w:r>
          </w:p>
          <w:p w:rsidR="00E60C4D" w:rsidRPr="00144249" w:rsidRDefault="00E60C4D" w:rsidP="003E614E">
            <w:r w:rsidRPr="00144249">
              <w:lastRenderedPageBreak/>
              <w:t>Работа с жи</w:t>
            </w:r>
            <w:r w:rsidRPr="00144249">
              <w:softHyphen/>
              <w:t>выми расте</w:t>
            </w:r>
            <w:r w:rsidRPr="00144249">
              <w:softHyphen/>
              <w:t>ниями и гербарными эк</w:t>
            </w:r>
            <w:r w:rsidRPr="00144249">
              <w:softHyphen/>
              <w:t xml:space="preserve">земплярами. </w:t>
            </w:r>
            <w:r w:rsidRPr="00144249">
              <w:rPr>
                <w:bCs/>
              </w:rPr>
              <w:t xml:space="preserve">Опыт </w:t>
            </w:r>
            <w:r w:rsidRPr="00144249">
              <w:t>«Содер</w:t>
            </w:r>
            <w:r w:rsidRPr="00144249">
              <w:softHyphen/>
              <w:t>жание воды в листе».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lastRenderedPageBreak/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lastRenderedPageBreak/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Размножение растений.</w:t>
            </w:r>
            <w:r w:rsidR="003E614E">
              <w:t xml:space="preserve"> </w:t>
            </w:r>
            <w:r w:rsidR="003E614E">
              <w:rPr>
                <w:i/>
              </w:rPr>
              <w:t>Роль растений</w:t>
            </w:r>
            <w:r w:rsidR="003E614E" w:rsidRPr="003E614E">
              <w:rPr>
                <w:i/>
              </w:rPr>
              <w:t xml:space="preserve"> в жизни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Распростране</w:t>
            </w:r>
            <w:r w:rsidRPr="00144249">
              <w:softHyphen/>
              <w:t>ние плодов и семян.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rPr>
                <w:bCs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  <w:rPr>
                <w:bCs/>
              </w:rPr>
            </w:pPr>
            <w:r w:rsidRPr="00144249">
              <w:rPr>
                <w:bCs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Человек и рас</w:t>
            </w:r>
            <w:r w:rsidRPr="00144249">
              <w:softHyphen/>
              <w:t>тения. Расте</w:t>
            </w:r>
            <w:r w:rsidRPr="00144249">
              <w:softHyphen/>
              <w:t>ния дикорас</w:t>
            </w:r>
            <w:r w:rsidRPr="00144249">
              <w:softHyphen/>
              <w:t>тущие и куль</w:t>
            </w:r>
            <w:r w:rsidRPr="00144249">
              <w:softHyphen/>
              <w:t>турные.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Как возникло земледелие. Хлеб - всему голова.</w:t>
            </w:r>
            <w:r w:rsidR="003E614E">
              <w:t xml:space="preserve">  </w:t>
            </w:r>
            <w:r w:rsidR="003E614E" w:rsidRPr="003E614E">
              <w:rPr>
                <w:i/>
              </w:rPr>
              <w:t>Пословицы о хлебе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21-22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Красная книга России.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</w:pPr>
            <w:r w:rsidRPr="00144249"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23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Животные - часть природы. Роль животных в природе.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24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Разнообразие</w:t>
            </w:r>
          </w:p>
          <w:p w:rsidR="00E60C4D" w:rsidRPr="00144249" w:rsidRDefault="00E60C4D" w:rsidP="003E614E">
            <w:pPr>
              <w:spacing w:line="190" w:lineRule="exact"/>
            </w:pPr>
            <w:r w:rsidRPr="00144249">
              <w:t>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25-27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 xml:space="preserve">Животное </w:t>
            </w:r>
            <w:proofErr w:type="gramStart"/>
            <w:r w:rsidRPr="00144249">
              <w:t>–ж</w:t>
            </w:r>
            <w:proofErr w:type="gramEnd"/>
            <w:r w:rsidRPr="00144249">
              <w:t>ивой организм.</w:t>
            </w:r>
            <w:r w:rsidR="003E614E">
              <w:t xml:space="preserve"> </w:t>
            </w:r>
            <w:r w:rsidR="003E614E" w:rsidRPr="003E614E">
              <w:rPr>
                <w:i/>
              </w:rPr>
              <w:t>Роль животных в жизни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3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28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Поведение</w:t>
            </w:r>
          </w:p>
          <w:p w:rsidR="00E60C4D" w:rsidRPr="00144249" w:rsidRDefault="00E60C4D" w:rsidP="003E614E">
            <w:pPr>
              <w:spacing w:line="190" w:lineRule="exact"/>
            </w:pPr>
            <w:r w:rsidRPr="00144249">
              <w:t>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29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Беспозвоноч</w:t>
            </w:r>
            <w:r w:rsidRPr="00144249">
              <w:softHyphen/>
              <w:t>ные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Позвоночные</w:t>
            </w:r>
          </w:p>
          <w:p w:rsidR="00E60C4D" w:rsidRPr="00144249" w:rsidRDefault="00E60C4D" w:rsidP="003E614E">
            <w:pPr>
              <w:spacing w:line="190" w:lineRule="exact"/>
            </w:pPr>
            <w:r w:rsidRPr="00144249">
              <w:t>животные. Рыбы.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31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Позвоночные животные. Земноводные (амфибии).</w:t>
            </w:r>
            <w:r w:rsidR="003E614E">
              <w:t xml:space="preserve"> </w:t>
            </w:r>
            <w:r w:rsidR="003E614E" w:rsidRPr="003E614E">
              <w:rPr>
                <w:i/>
              </w:rPr>
              <w:t>Происхождение амфибий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32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Позвоночные животные. Пресмыкающиеся (рептилии).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33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Позвоночные животные. Птицы.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34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Позвоночные животные. Млекопитающие (звери).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35-36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Природное сообщество.</w:t>
            </w:r>
            <w:r w:rsidR="003E614E">
              <w:t xml:space="preserve"> </w:t>
            </w:r>
            <w:r w:rsidR="003E614E" w:rsidRPr="003E614E">
              <w:rPr>
                <w:i/>
              </w:rPr>
              <w:t>Знатоки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37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Человек и жи</w:t>
            </w:r>
            <w:r w:rsidRPr="00144249">
              <w:softHyphen/>
              <w:t>вотное. Почему люди прируча</w:t>
            </w:r>
            <w:r w:rsidRPr="00144249">
              <w:softHyphen/>
              <w:t>ли диких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38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Заповедники.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39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rPr>
                <w:bCs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  <w:rPr>
                <w:bCs/>
              </w:rPr>
            </w:pPr>
            <w:r w:rsidRPr="00144249">
              <w:rPr>
                <w:bCs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40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Древняя Русь. Восточносла</w:t>
            </w:r>
            <w:r w:rsidRPr="00144249">
              <w:softHyphen/>
              <w:t>вянские племена.</w:t>
            </w:r>
            <w:r w:rsidR="003E614E">
              <w:t xml:space="preserve"> </w:t>
            </w:r>
            <w:r w:rsidR="003E614E" w:rsidRPr="003E614E">
              <w:rPr>
                <w:i/>
              </w:rPr>
              <w:t>Из истории Руси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41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rPr>
                <w:rFonts w:eastAsia="Arial Unicode MS"/>
              </w:rPr>
              <w:t>Древнерусское государство. Великие князья в Древней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42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rPr>
                <w:rFonts w:eastAsia="Arial Unicode MS"/>
              </w:rPr>
              <w:t>Как Москва стала столи</w:t>
            </w:r>
            <w:r w:rsidRPr="00144249">
              <w:rPr>
                <w:rFonts w:eastAsia="Arial Unicode MS"/>
              </w:rPr>
              <w:softHyphen/>
              <w:t>цей. Иван Грозный.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43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rPr>
                <w:rFonts w:eastAsia="Arial Unicode MS"/>
              </w:rPr>
              <w:t xml:space="preserve">Пётр 1 Великий </w:t>
            </w:r>
            <w:proofErr w:type="gramStart"/>
            <w:r w:rsidRPr="00144249">
              <w:rPr>
                <w:rFonts w:eastAsia="Arial Unicode MS"/>
              </w:rPr>
              <w:t>–и</w:t>
            </w:r>
            <w:proofErr w:type="gramEnd"/>
            <w:r w:rsidRPr="00144249">
              <w:rPr>
                <w:rFonts w:eastAsia="Arial Unicode MS"/>
              </w:rPr>
              <w:t>мператор</w:t>
            </w:r>
            <w:r w:rsidRPr="00144249">
              <w:t xml:space="preserve"> </w:t>
            </w:r>
            <w:r w:rsidRPr="00144249">
              <w:rPr>
                <w:rFonts w:eastAsia="Arial Unicode MS"/>
              </w:rPr>
              <w:t>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44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C65D5C" w:rsidRDefault="00E60C4D" w:rsidP="003E614E">
            <w:r w:rsidRPr="00144249">
              <w:rPr>
                <w:rFonts w:eastAsia="Arial Unicode MS"/>
              </w:rPr>
              <w:t>Екатерина II Великая.</w:t>
            </w:r>
            <w:r w:rsidR="00C65D5C">
              <w:rPr>
                <w:rFonts w:eastAsia="Arial Unicode MS"/>
              </w:rPr>
              <w:t xml:space="preserve"> </w:t>
            </w:r>
            <w:r w:rsidR="00C65D5C" w:rsidRPr="00C65D5C">
              <w:rPr>
                <w:rFonts w:eastAsia="Arial Unicode MS"/>
                <w:i/>
              </w:rPr>
              <w:t xml:space="preserve">Интересные факты </w:t>
            </w:r>
            <w:proofErr w:type="gramStart"/>
            <w:r w:rsidR="00C65D5C" w:rsidRPr="00C65D5C">
              <w:rPr>
                <w:rFonts w:eastAsia="Arial Unicode MS"/>
                <w:i/>
              </w:rPr>
              <w:t>о</w:t>
            </w:r>
            <w:proofErr w:type="gramEnd"/>
            <w:r w:rsidR="00C65D5C" w:rsidRPr="00C65D5C">
              <w:rPr>
                <w:rFonts w:eastAsia="Arial Unicode MS"/>
                <w:i/>
              </w:rPr>
              <w:t xml:space="preserve"> Екатерины </w:t>
            </w:r>
            <w:r w:rsidR="00C65D5C" w:rsidRPr="00C65D5C">
              <w:rPr>
                <w:rFonts w:eastAsia="Arial Unicode MS"/>
                <w:i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45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rPr>
                <w:rFonts w:eastAsia="Arial Unicode MS"/>
              </w:rPr>
              <w:t>Император Николай 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46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rPr>
                <w:rFonts w:eastAsia="Arial Unicode MS"/>
              </w:rPr>
              <w:t>Советская</w:t>
            </w:r>
            <w:r w:rsidRPr="00144249">
              <w:t xml:space="preserve"> </w:t>
            </w:r>
            <w:r w:rsidRPr="00144249">
              <w:rPr>
                <w:rFonts w:eastAsia="Arial Unicode MS"/>
              </w:rPr>
              <w:t>Россия.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47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Из истории имён.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48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Как выглядели наши предки.</w:t>
            </w:r>
            <w:r w:rsidR="00C65D5C">
              <w:t xml:space="preserve"> </w:t>
            </w:r>
            <w:r w:rsidR="00C65D5C" w:rsidRPr="00C65D5C">
              <w:rPr>
                <w:i/>
              </w:rPr>
              <w:t>Далекие предки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49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Какими были наши предки. Как в старину трудились и</w:t>
            </w:r>
          </w:p>
          <w:p w:rsidR="00E60C4D" w:rsidRPr="00144249" w:rsidRDefault="00E60C4D" w:rsidP="003E614E">
            <w:r w:rsidRPr="00144249">
              <w:t>защищали Родину наши предки.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50-51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Какие предме</w:t>
            </w:r>
            <w:r w:rsidRPr="00144249">
              <w:softHyphen/>
              <w:t>ты окружали русских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52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Русская трапеза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53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rPr>
                <w:rFonts w:eastAsia="Arial Unicode MS"/>
              </w:rPr>
              <w:t>Во что верили наши предки.</w:t>
            </w:r>
            <w:r w:rsidR="00C65D5C">
              <w:rPr>
                <w:rFonts w:eastAsia="Arial Unicode MS"/>
              </w:rPr>
              <w:t xml:space="preserve"> </w:t>
            </w:r>
            <w:r w:rsidR="00C65D5C" w:rsidRPr="00C65D5C">
              <w:rPr>
                <w:rFonts w:eastAsia="Arial Unicode MS"/>
                <w:i/>
              </w:rPr>
              <w:t>Заветы предков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54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rPr>
                <w:rFonts w:eastAsia="Arial Unicode MS"/>
              </w:rPr>
              <w:t>Принятие хри</w:t>
            </w:r>
            <w:r w:rsidRPr="00144249">
              <w:rPr>
                <w:rFonts w:eastAsia="Arial Unicode MS"/>
              </w:rPr>
              <w:softHyphen/>
              <w:t>стианства на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55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56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Что создава</w:t>
            </w:r>
            <w:r w:rsidRPr="00144249">
              <w:softHyphen/>
              <w:t>лось трудом крестьянина.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57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Труд крепост</w:t>
            </w:r>
            <w:r w:rsidRPr="00144249">
              <w:softHyphen/>
              <w:t>ных крестьян.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58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rPr>
                <w:rFonts w:eastAsia="Arial Unicode MS"/>
              </w:rPr>
              <w:t>Что такое ремесло.</w:t>
            </w:r>
            <w:r w:rsidR="00C65D5C">
              <w:rPr>
                <w:rFonts w:eastAsia="Arial Unicode MS"/>
              </w:rPr>
              <w:t xml:space="preserve"> </w:t>
            </w:r>
            <w:r w:rsidR="00C65D5C" w:rsidRPr="00C65D5C">
              <w:rPr>
                <w:rFonts w:eastAsia="Arial Unicode MS"/>
                <w:i/>
              </w:rPr>
              <w:t>Откуда пришло ремесло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59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Игрушечных дел мастера. Маленькие мастера.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60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О труде ткачей</w:t>
            </w:r>
            <w:proofErr w:type="gramStart"/>
            <w:r w:rsidRPr="00144249">
              <w:t xml:space="preserve"> О</w:t>
            </w:r>
            <w:proofErr w:type="gramEnd"/>
            <w:r w:rsidRPr="00144249">
              <w:t xml:space="preserve"> гончарном ремесле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61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Первые российские мануфактуры.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62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Железные до</w:t>
            </w:r>
            <w:r w:rsidRPr="00144249">
              <w:softHyphen/>
              <w:t>роги в России.</w:t>
            </w:r>
            <w:r w:rsidR="00C65D5C">
              <w:t xml:space="preserve"> </w:t>
            </w:r>
            <w:r w:rsidR="00C65D5C" w:rsidRPr="00C65D5C">
              <w:rPr>
                <w:i/>
              </w:rPr>
              <w:t>Создатель первой железной 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63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Первые пароходы и пароходство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64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rPr>
                <w:rFonts w:eastAsia="Arial Unicode MS"/>
              </w:rPr>
              <w:t>Автомобиле</w:t>
            </w:r>
            <w:r w:rsidRPr="00144249">
              <w:rPr>
                <w:rFonts w:eastAsia="Arial Unicode MS"/>
              </w:rPr>
              <w:softHyphen/>
              <w:t>строение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65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rPr>
                <w:rFonts w:eastAsia="Arial Unicode MS"/>
              </w:rPr>
              <w:t>Самолёто</w:t>
            </w:r>
            <w:r w:rsidRPr="00144249">
              <w:rPr>
                <w:rFonts w:eastAsia="Arial Unicode MS"/>
              </w:rPr>
              <w:softHyphen/>
              <w:t>строение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66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rPr>
                <w:rFonts w:eastAsia="Arial Unicode MS"/>
              </w:rPr>
              <w:t>Время косми</w:t>
            </w:r>
            <w:r w:rsidRPr="00144249">
              <w:rPr>
                <w:rFonts w:eastAsia="Arial Unicode MS"/>
              </w:rPr>
              <w:softHyphen/>
              <w:t>ческих полётов.</w:t>
            </w:r>
            <w:r w:rsidR="00C65D5C">
              <w:rPr>
                <w:rFonts w:eastAsia="Arial Unicode MS"/>
              </w:rPr>
              <w:t xml:space="preserve"> </w:t>
            </w:r>
            <w:r w:rsidR="00C65D5C" w:rsidRPr="00C65D5C">
              <w:rPr>
                <w:rFonts w:eastAsia="Arial Unicode MS"/>
                <w:i/>
              </w:rPr>
              <w:t>Первые космонавты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lastRenderedPageBreak/>
              <w:t>67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200" w:lineRule="exact"/>
            </w:pPr>
            <w:r w:rsidRPr="00144249">
              <w:rPr>
                <w:rFonts w:eastAsia="Arial Unicode MS"/>
                <w:bCs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200" w:lineRule="exact"/>
              <w:jc w:val="center"/>
              <w:rPr>
                <w:rFonts w:eastAsia="Arial Unicode MS"/>
                <w:bCs/>
              </w:rPr>
            </w:pPr>
            <w:r w:rsidRPr="00144249">
              <w:rPr>
                <w:rFonts w:eastAsia="Arial Unicode MS"/>
                <w:bCs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68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Анализ контрольной работы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</w:tbl>
    <w:p w:rsidR="00E60C4D" w:rsidRPr="00144249" w:rsidRDefault="00E60C4D" w:rsidP="00E60C4D">
      <w:pPr>
        <w:ind w:firstLine="709"/>
        <w:jc w:val="center"/>
      </w:pPr>
    </w:p>
    <w:p w:rsidR="00513203" w:rsidRDefault="00513203" w:rsidP="00E60C4D">
      <w:pPr>
        <w:rPr>
          <w:b/>
        </w:rPr>
      </w:pPr>
      <w:r w:rsidRPr="00513203">
        <w:rPr>
          <w:b/>
        </w:rPr>
        <w:t>Тематическое планирование</w:t>
      </w:r>
      <w:proofErr w:type="gramStart"/>
      <w:r w:rsidRPr="00513203">
        <w:rPr>
          <w:b/>
        </w:rPr>
        <w:t xml:space="preserve"> ,</w:t>
      </w:r>
      <w:proofErr w:type="gramEnd"/>
      <w:r w:rsidRPr="00513203">
        <w:rPr>
          <w:b/>
        </w:rPr>
        <w:t xml:space="preserve"> в том числе с учетом рабочей программы воспитания с указанием количества часов, отводимых на освоение каждой темы.</w:t>
      </w:r>
    </w:p>
    <w:p w:rsidR="00E60C4D" w:rsidRPr="00144249" w:rsidRDefault="00E60C4D" w:rsidP="00513203">
      <w:pPr>
        <w:jc w:val="center"/>
        <w:rPr>
          <w:b/>
        </w:rPr>
      </w:pPr>
      <w:r w:rsidRPr="00144249">
        <w:rPr>
          <w:b/>
        </w:rPr>
        <w:t>4 класс</w:t>
      </w:r>
    </w:p>
    <w:p w:rsidR="00E60C4D" w:rsidRPr="00144249" w:rsidRDefault="00E60C4D" w:rsidP="00E60C4D">
      <w:pPr>
        <w:ind w:firstLine="709"/>
        <w:rPr>
          <w:b/>
        </w:rPr>
      </w:pPr>
    </w:p>
    <w:tbl>
      <w:tblPr>
        <w:tblStyle w:val="a4"/>
        <w:tblW w:w="9781" w:type="dxa"/>
        <w:tblInd w:w="-34" w:type="dxa"/>
        <w:tblLayout w:type="fixed"/>
        <w:tblLook w:val="04A0"/>
      </w:tblPr>
      <w:tblGrid>
        <w:gridCol w:w="1135"/>
        <w:gridCol w:w="7654"/>
        <w:gridCol w:w="992"/>
      </w:tblGrid>
      <w:tr w:rsidR="00E60C4D" w:rsidRPr="00144249" w:rsidTr="003E614E">
        <w:trPr>
          <w:trHeight w:val="700"/>
        </w:trPr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№</w:t>
            </w:r>
          </w:p>
        </w:tc>
        <w:tc>
          <w:tcPr>
            <w:tcW w:w="7654" w:type="dxa"/>
          </w:tcPr>
          <w:p w:rsidR="00E60C4D" w:rsidRPr="00144249" w:rsidRDefault="00EF269C" w:rsidP="00513203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Тематическое планирование</w:t>
            </w:r>
            <w:r w:rsidR="00513203">
              <w:rPr>
                <w:b/>
              </w:rPr>
              <w:t xml:space="preserve"> по темам</w:t>
            </w:r>
            <w:bookmarkStart w:id="0" w:name="_GoBack"/>
            <w:bookmarkEnd w:id="0"/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Количество часов</w:t>
            </w:r>
          </w:p>
        </w:tc>
      </w:tr>
      <w:tr w:rsidR="00E60C4D" w:rsidRPr="00144249" w:rsidTr="003E614E">
        <w:trPr>
          <w:trHeight w:val="392"/>
        </w:trPr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ИОТ № 1. Вводный инструктаж. Организм человека.</w:t>
            </w:r>
            <w:r w:rsidR="00C65D5C">
              <w:t xml:space="preserve"> </w:t>
            </w:r>
            <w:r w:rsidR="00C65D5C" w:rsidRPr="00C65D5C">
              <w:rPr>
                <w:i/>
              </w:rPr>
              <w:t>Человек и его здоровье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Нервная система. Головной и спинной мозг.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3.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Двигательная система организма человека.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4-5.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Пищеварительная система.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6.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Дыхательная система.</w:t>
            </w:r>
            <w:r w:rsidR="00C65D5C">
              <w:t xml:space="preserve"> </w:t>
            </w:r>
            <w:r w:rsidR="00C65D5C" w:rsidRPr="00C65D5C">
              <w:rPr>
                <w:i/>
              </w:rPr>
              <w:t>Правильное дыхание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7.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 xml:space="preserve">Кровеносная система. Кровь и ее значение. Сердце – главный орган кровеносной системы. 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8.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Как организм удаляет ненужные ему жидкие вещества.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9.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Кожа.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10.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Как человек воспринимает окружающий мир.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11.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Зрение. Гигиена зрения.</w:t>
            </w:r>
            <w:r w:rsidR="00C65D5C">
              <w:t xml:space="preserve"> </w:t>
            </w:r>
            <w:r w:rsidR="00C65D5C" w:rsidRPr="00C65D5C">
              <w:rPr>
                <w:i/>
              </w:rPr>
              <w:t>Береги зрение смолоду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12.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Слух. Гигиена слуха.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13.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Обоняние, вкус, осязание, их роль в жизни человека.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14.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Мир чувств.</w:t>
            </w:r>
            <w:r w:rsidRPr="00144249">
              <w:rPr>
                <w:i/>
                <w:iCs/>
              </w:rPr>
              <w:t xml:space="preserve"> 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15.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Внимание.</w:t>
            </w:r>
            <w:r w:rsidR="00C65D5C">
              <w:t xml:space="preserve"> </w:t>
            </w:r>
            <w:r w:rsidR="00C65D5C" w:rsidRPr="00C65D5C">
              <w:rPr>
                <w:i/>
              </w:rPr>
              <w:t>Я и мое внимание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16.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Память.  Проверь себя.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rPr>
          <w:trHeight w:val="280"/>
        </w:trPr>
        <w:tc>
          <w:tcPr>
            <w:tcW w:w="1135" w:type="dxa"/>
          </w:tcPr>
          <w:p w:rsidR="00E60C4D" w:rsidRPr="00144249" w:rsidRDefault="00E60C4D" w:rsidP="003E614E">
            <w:pPr>
              <w:rPr>
                <w:rFonts w:eastAsia="Calibri"/>
              </w:rPr>
            </w:pPr>
            <w:r w:rsidRPr="00144249">
              <w:rPr>
                <w:rFonts w:eastAsia="Calibri"/>
              </w:rPr>
              <w:t>17-18.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 xml:space="preserve">Режим дня. 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19.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Правила закаливания.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20.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Можно ли снять усталость?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21-22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Поговорим о вредных привычках.</w:t>
            </w:r>
            <w:r w:rsidR="00C65D5C">
              <w:t xml:space="preserve"> </w:t>
            </w:r>
            <w:r w:rsidR="00C65D5C" w:rsidRPr="00C65D5C">
              <w:rPr>
                <w:i/>
              </w:rPr>
              <w:t>Современные вредные прививки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23-24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Когда дом становится опасным.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25-26.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Улица полна неожиданностей.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rPr>
          <w:trHeight w:val="276"/>
        </w:trPr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27-28.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Если случится беда.</w:t>
            </w:r>
            <w:r w:rsidR="00C65D5C">
              <w:t xml:space="preserve"> </w:t>
            </w:r>
            <w:r w:rsidR="00C65D5C" w:rsidRPr="00C65D5C">
              <w:rPr>
                <w:i/>
              </w:rPr>
              <w:t>Школа безопасности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29.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Чем человек отличается от животных.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30.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От рождения до старости (развитие человека).</w:t>
            </w:r>
            <w:r w:rsidRPr="00144249">
              <w:rPr>
                <w:i/>
                <w:iCs/>
              </w:rPr>
              <w:t xml:space="preserve"> 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31.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Поговорим о доброте.</w:t>
            </w:r>
            <w:r w:rsidR="00C65D5C">
              <w:t xml:space="preserve"> </w:t>
            </w:r>
            <w:r w:rsidR="00C65D5C" w:rsidRPr="00C65D5C">
              <w:rPr>
                <w:i/>
              </w:rPr>
              <w:t>Пословицы о доброте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32.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Что такое справедливость.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33.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О смелости.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34-35.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Умеешь ли ты общаться.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36.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Природные зоны России. Зона арктических пустынь и тундра.</w:t>
            </w:r>
            <w:r w:rsidR="00C65D5C">
              <w:t xml:space="preserve"> </w:t>
            </w:r>
            <w:r w:rsidR="00C65D5C" w:rsidRPr="00C65D5C">
              <w:rPr>
                <w:i/>
              </w:rPr>
              <w:t>Наша страна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37.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Природные зоны России. Тайга и зона смешанных лесов.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38.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Природные зоны России. Степи и пустыни.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39.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Почвы России.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40.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Рельеф России.</w:t>
            </w:r>
            <w:r w:rsidR="00C65D5C">
              <w:t xml:space="preserve"> </w:t>
            </w:r>
            <w:r w:rsidR="00C65D5C" w:rsidRPr="00C65D5C">
              <w:rPr>
                <w:i/>
              </w:rPr>
              <w:t>Путешествуем в Уральские горы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41.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Рельеф России. Проверь себя.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42.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Как возникали и строились города.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42.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Россия и ее соседи. Япония.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43.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Россия и ее соседи. Китай.</w:t>
            </w:r>
            <w:r w:rsidR="00C65D5C">
              <w:t xml:space="preserve"> </w:t>
            </w:r>
            <w:r w:rsidR="00C65D5C" w:rsidRPr="00C65D5C">
              <w:rPr>
                <w:i/>
              </w:rPr>
              <w:t>Знакомство с Китаем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44.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Россия и ее соседи. Королевство Дания.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lastRenderedPageBreak/>
              <w:t>45.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 xml:space="preserve">Что такое культура. 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46.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Из истории письменности.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47-48.</w:t>
            </w:r>
          </w:p>
        </w:tc>
        <w:tc>
          <w:tcPr>
            <w:tcW w:w="7654" w:type="dxa"/>
          </w:tcPr>
          <w:p w:rsidR="00E60C4D" w:rsidRPr="00144249" w:rsidRDefault="00E60C4D" w:rsidP="00E4008C">
            <w:r w:rsidRPr="00144249">
              <w:t>О первых школах и книгах.</w:t>
            </w:r>
            <w:r w:rsidR="00C65D5C">
              <w:t xml:space="preserve"> </w:t>
            </w:r>
            <w:r w:rsidR="00E4008C">
              <w:rPr>
                <w:i/>
              </w:rPr>
              <w:t xml:space="preserve"> </w:t>
            </w:r>
            <w:r w:rsidR="00340BC3">
              <w:rPr>
                <w:i/>
              </w:rPr>
              <w:t>Люби книгу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49.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 xml:space="preserve">Чему и как учились в России при Петре </w:t>
            </w:r>
            <w:r w:rsidRPr="00144249">
              <w:rPr>
                <w:lang w:val="en-US"/>
              </w:rPr>
              <w:t>I</w:t>
            </w:r>
            <w:r w:rsidRPr="00144249">
              <w:t>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50-51.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 xml:space="preserve">Русское искусство до </w:t>
            </w:r>
            <w:r w:rsidRPr="00144249">
              <w:rPr>
                <w:lang w:val="en-US"/>
              </w:rPr>
              <w:t>XVIII</w:t>
            </w:r>
            <w:r w:rsidRPr="00144249">
              <w:t xml:space="preserve"> века.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52-53.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 xml:space="preserve">Искусство России </w:t>
            </w:r>
            <w:r w:rsidRPr="00144249">
              <w:rPr>
                <w:lang w:val="en-US"/>
              </w:rPr>
              <w:t>XVIII</w:t>
            </w:r>
            <w:r w:rsidRPr="00144249">
              <w:t xml:space="preserve"> века.</w:t>
            </w:r>
            <w:r w:rsidR="00340BC3">
              <w:t xml:space="preserve"> </w:t>
            </w:r>
            <w:proofErr w:type="spellStart"/>
            <w:r w:rsidR="00340BC3" w:rsidRPr="00340BC3">
              <w:rPr>
                <w:i/>
              </w:rPr>
              <w:t>Ирбитская</w:t>
            </w:r>
            <w:proofErr w:type="spellEnd"/>
            <w:r w:rsidR="00340BC3" w:rsidRPr="00340BC3">
              <w:rPr>
                <w:i/>
              </w:rPr>
              <w:t xml:space="preserve"> ярмарка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54-55.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«Золотой век» русской культуры (</w:t>
            </w:r>
            <w:r w:rsidRPr="00144249">
              <w:rPr>
                <w:lang w:val="en-US"/>
              </w:rPr>
              <w:t>XIX</w:t>
            </w:r>
            <w:r w:rsidRPr="00144249">
              <w:t xml:space="preserve">  век).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56.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Искусство России  ХХ века. Проверь себя.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57.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 xml:space="preserve">Всероссийская проверочная работа 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58.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Как Русь боролась с половцами.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59.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 xml:space="preserve">Битва на Чудском озере. </w:t>
            </w:r>
            <w:r w:rsidR="00340BC3">
              <w:t xml:space="preserve"> </w:t>
            </w:r>
            <w:r w:rsidR="00340BC3" w:rsidRPr="00340BC3">
              <w:rPr>
                <w:i/>
              </w:rPr>
              <w:t>Кто такой Александр Невский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60.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Куликовская битва.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61.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 xml:space="preserve">Отечественная война 1812 года. 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62-63.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Великая Отечественная война 1941– 1945 гг.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64.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 xml:space="preserve">Гражданин и государство. </w:t>
            </w:r>
            <w:r w:rsidR="00340BC3">
              <w:t xml:space="preserve"> </w:t>
            </w:r>
            <w:r w:rsidR="00340BC3" w:rsidRPr="00340BC3">
              <w:rPr>
                <w:i/>
              </w:rPr>
              <w:t>Наше государство – Российская Федерация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65.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Права и обязанности граждан.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rPr>
          <w:trHeight w:val="233"/>
        </w:trPr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66.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Символика России.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67.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Проверь себя.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68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rPr>
                <w:rFonts w:eastAsia="Calibri"/>
              </w:rPr>
            </w:pPr>
            <w:r w:rsidRPr="00144249">
              <w:rPr>
                <w:rFonts w:eastAsia="Calibri"/>
              </w:rPr>
              <w:t>Повторение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</w:tbl>
    <w:p w:rsidR="00E60C4D" w:rsidRPr="00144249" w:rsidRDefault="00E60C4D" w:rsidP="00E60C4D">
      <w:pPr>
        <w:ind w:firstLine="709"/>
        <w:rPr>
          <w:b/>
        </w:rPr>
      </w:pPr>
    </w:p>
    <w:p w:rsidR="003E614E" w:rsidRDefault="003E614E"/>
    <w:sectPr w:rsidR="003E614E" w:rsidSect="003E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2E9A"/>
    <w:multiLevelType w:val="hybridMultilevel"/>
    <w:tmpl w:val="11D0DB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63714F"/>
    <w:multiLevelType w:val="hybridMultilevel"/>
    <w:tmpl w:val="4DDA20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FB03AF"/>
    <w:multiLevelType w:val="hybridMultilevel"/>
    <w:tmpl w:val="01463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25903"/>
    <w:multiLevelType w:val="hybridMultilevel"/>
    <w:tmpl w:val="35D80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027D6"/>
    <w:multiLevelType w:val="hybridMultilevel"/>
    <w:tmpl w:val="A700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53E5B"/>
    <w:multiLevelType w:val="hybridMultilevel"/>
    <w:tmpl w:val="B4083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759A3"/>
    <w:multiLevelType w:val="hybridMultilevel"/>
    <w:tmpl w:val="FD64A2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6E087D"/>
    <w:multiLevelType w:val="hybridMultilevel"/>
    <w:tmpl w:val="85860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C4D"/>
    <w:rsid w:val="002F5D0B"/>
    <w:rsid w:val="00340BC3"/>
    <w:rsid w:val="003E614E"/>
    <w:rsid w:val="004805B6"/>
    <w:rsid w:val="00513203"/>
    <w:rsid w:val="00B54243"/>
    <w:rsid w:val="00C65D5C"/>
    <w:rsid w:val="00DC0580"/>
    <w:rsid w:val="00E4008C"/>
    <w:rsid w:val="00E60C4D"/>
    <w:rsid w:val="00EF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C4D"/>
    <w:pPr>
      <w:ind w:left="720"/>
      <w:contextualSpacing/>
    </w:pPr>
  </w:style>
  <w:style w:type="character" w:customStyle="1" w:styleId="c8">
    <w:name w:val="c8"/>
    <w:rsid w:val="00E60C4D"/>
  </w:style>
  <w:style w:type="paragraph" w:customStyle="1" w:styleId="c24">
    <w:name w:val="c24"/>
    <w:basedOn w:val="a"/>
    <w:rsid w:val="00E60C4D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E60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E60C4D"/>
    <w:rPr>
      <w:b/>
      <w:bCs/>
    </w:rPr>
  </w:style>
  <w:style w:type="paragraph" w:styleId="a6">
    <w:name w:val="Normal (Web)"/>
    <w:basedOn w:val="a"/>
    <w:rsid w:val="00E60C4D"/>
    <w:pPr>
      <w:spacing w:before="100" w:beforeAutospacing="1" w:after="100" w:afterAutospacing="1"/>
    </w:pPr>
  </w:style>
  <w:style w:type="paragraph" w:customStyle="1" w:styleId="a7">
    <w:name w:val="Основной"/>
    <w:basedOn w:val="a"/>
    <w:link w:val="a8"/>
    <w:rsid w:val="00E60C4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Zag11">
    <w:name w:val="Zag_11"/>
    <w:rsid w:val="00E60C4D"/>
    <w:rPr>
      <w:color w:val="000000"/>
      <w:w w:val="100"/>
    </w:rPr>
  </w:style>
  <w:style w:type="character" w:customStyle="1" w:styleId="a8">
    <w:name w:val="Основной Знак"/>
    <w:link w:val="a7"/>
    <w:rsid w:val="00E60C4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4">
    <w:name w:val="zag_4"/>
    <w:basedOn w:val="a"/>
    <w:uiPriority w:val="99"/>
    <w:rsid w:val="00E60C4D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ParagraphStyle">
    <w:name w:val="Paragraph Style"/>
    <w:rsid w:val="00E60C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0C4D"/>
  </w:style>
  <w:style w:type="character" w:customStyle="1" w:styleId="c3">
    <w:name w:val="c3"/>
    <w:basedOn w:val="a0"/>
    <w:rsid w:val="00E60C4D"/>
  </w:style>
  <w:style w:type="paragraph" w:customStyle="1" w:styleId="c1">
    <w:name w:val="c1"/>
    <w:basedOn w:val="a"/>
    <w:rsid w:val="00E60C4D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E60C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0C4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0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0C4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0C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0C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0C4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E60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0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Содержимое таблицы"/>
    <w:basedOn w:val="a"/>
    <w:rsid w:val="00E60C4D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f2">
    <w:name w:val="Основной текст_"/>
    <w:basedOn w:val="a0"/>
    <w:link w:val="1"/>
    <w:rsid w:val="00E60C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95pt">
    <w:name w:val="Основной текст + Arial;9;5 pt"/>
    <w:basedOn w:val="af2"/>
    <w:rsid w:val="00E60C4D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f2"/>
    <w:rsid w:val="00E60C4D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Arial95pt0">
    <w:name w:val="Основной текст + Arial;9;5 pt;Полужирный"/>
    <w:basedOn w:val="af2"/>
    <w:rsid w:val="00E60C4D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C4D"/>
    <w:pPr>
      <w:ind w:left="720"/>
      <w:contextualSpacing/>
    </w:pPr>
  </w:style>
  <w:style w:type="character" w:customStyle="1" w:styleId="c8">
    <w:name w:val="c8"/>
    <w:rsid w:val="00E60C4D"/>
  </w:style>
  <w:style w:type="paragraph" w:customStyle="1" w:styleId="c24">
    <w:name w:val="c24"/>
    <w:basedOn w:val="a"/>
    <w:rsid w:val="00E60C4D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E60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E60C4D"/>
    <w:rPr>
      <w:b/>
      <w:bCs/>
    </w:rPr>
  </w:style>
  <w:style w:type="paragraph" w:styleId="a6">
    <w:name w:val="Normal (Web)"/>
    <w:basedOn w:val="a"/>
    <w:rsid w:val="00E60C4D"/>
    <w:pPr>
      <w:spacing w:before="100" w:beforeAutospacing="1" w:after="100" w:afterAutospacing="1"/>
    </w:pPr>
  </w:style>
  <w:style w:type="paragraph" w:customStyle="1" w:styleId="a7">
    <w:name w:val="Основной"/>
    <w:basedOn w:val="a"/>
    <w:link w:val="a8"/>
    <w:rsid w:val="00E60C4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Zag11">
    <w:name w:val="Zag_11"/>
    <w:rsid w:val="00E60C4D"/>
    <w:rPr>
      <w:color w:val="000000"/>
      <w:w w:val="100"/>
    </w:rPr>
  </w:style>
  <w:style w:type="character" w:customStyle="1" w:styleId="a8">
    <w:name w:val="Основной Знак"/>
    <w:link w:val="a7"/>
    <w:rsid w:val="00E60C4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4">
    <w:name w:val="zag_4"/>
    <w:basedOn w:val="a"/>
    <w:uiPriority w:val="99"/>
    <w:rsid w:val="00E60C4D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ParagraphStyle">
    <w:name w:val="Paragraph Style"/>
    <w:rsid w:val="00E60C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0C4D"/>
  </w:style>
  <w:style w:type="character" w:customStyle="1" w:styleId="c3">
    <w:name w:val="c3"/>
    <w:basedOn w:val="a0"/>
    <w:rsid w:val="00E60C4D"/>
  </w:style>
  <w:style w:type="paragraph" w:customStyle="1" w:styleId="c1">
    <w:name w:val="c1"/>
    <w:basedOn w:val="a"/>
    <w:rsid w:val="00E60C4D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E60C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0C4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0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0C4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0C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0C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0C4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E60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0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Содержимое таблицы"/>
    <w:basedOn w:val="a"/>
    <w:rsid w:val="00E60C4D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f2">
    <w:name w:val="Основной текст_"/>
    <w:basedOn w:val="a0"/>
    <w:link w:val="1"/>
    <w:rsid w:val="00E60C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95pt">
    <w:name w:val="Основной текст + Arial;9;5 pt"/>
    <w:basedOn w:val="af2"/>
    <w:rsid w:val="00E60C4D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f2"/>
    <w:rsid w:val="00E60C4D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Arial95pt0">
    <w:name w:val="Основной текст + Arial;9;5 pt;Полужирный"/>
    <w:basedOn w:val="af2"/>
    <w:rsid w:val="00E60C4D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56F9B-D339-41D9-A2D1-B2CB33CE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5742</Words>
  <Characters>32734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7</cp:revision>
  <dcterms:created xsi:type="dcterms:W3CDTF">2020-10-29T07:59:00Z</dcterms:created>
  <dcterms:modified xsi:type="dcterms:W3CDTF">2021-08-30T14:18:00Z</dcterms:modified>
</cp:coreProperties>
</file>